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74" w:rsidRDefault="00680774" w:rsidP="00680774">
      <w:pPr>
        <w:shd w:val="clear" w:color="auto" w:fill="FFFFFF"/>
        <w:spacing w:after="0" w:line="240" w:lineRule="auto"/>
        <w:jc w:val="center"/>
        <w:rPr>
          <w:rFonts w:ascii="Times New Roman" w:eastAsia="Times New Roman" w:hAnsi="Times New Roman" w:cs="Times New Roman"/>
          <w:b/>
          <w:bCs/>
          <w:color w:val="22272F"/>
          <w:sz w:val="27"/>
          <w:szCs w:val="27"/>
          <w:lang w:eastAsia="ru-RU"/>
        </w:rPr>
      </w:pPr>
    </w:p>
    <w:p w:rsidR="00680774" w:rsidRDefault="00680774" w:rsidP="00680774">
      <w:pPr>
        <w:shd w:val="clear" w:color="auto" w:fill="FFFFFF"/>
        <w:spacing w:after="0" w:line="240" w:lineRule="auto"/>
        <w:jc w:val="center"/>
        <w:rPr>
          <w:rFonts w:ascii="Times New Roman" w:eastAsia="Times New Roman" w:hAnsi="Times New Roman" w:cs="Times New Roman"/>
          <w:b/>
          <w:bCs/>
          <w:color w:val="22272F"/>
          <w:sz w:val="27"/>
          <w:szCs w:val="27"/>
          <w:lang w:eastAsia="ru-RU"/>
        </w:rPr>
      </w:pPr>
    </w:p>
    <w:p w:rsidR="00680774" w:rsidRPr="007F67D4" w:rsidRDefault="00680774" w:rsidP="007F67D4">
      <w:pPr>
        <w:pStyle w:val="a4"/>
        <w:shd w:val="clear" w:color="auto" w:fill="FFFFFF"/>
        <w:spacing w:before="0" w:beforeAutospacing="0" w:after="0" w:afterAutospacing="0"/>
        <w:jc w:val="center"/>
        <w:rPr>
          <w:b/>
          <w:sz w:val="26"/>
          <w:szCs w:val="26"/>
        </w:rPr>
      </w:pPr>
      <w:r w:rsidRPr="007F67D4">
        <w:rPr>
          <w:b/>
          <w:sz w:val="26"/>
          <w:szCs w:val="26"/>
        </w:rPr>
        <w:t>Муниципальное общеобразовательное учреждение</w:t>
      </w:r>
    </w:p>
    <w:p w:rsidR="00680774" w:rsidRPr="007F67D4" w:rsidRDefault="00680774" w:rsidP="007F67D4">
      <w:pPr>
        <w:pStyle w:val="a4"/>
        <w:shd w:val="clear" w:color="auto" w:fill="FFFFFF"/>
        <w:spacing w:before="0" w:beforeAutospacing="0" w:after="0" w:afterAutospacing="0"/>
        <w:jc w:val="center"/>
        <w:rPr>
          <w:b/>
          <w:sz w:val="26"/>
          <w:szCs w:val="26"/>
        </w:rPr>
      </w:pPr>
      <w:proofErr w:type="spellStart"/>
      <w:r w:rsidRPr="007F67D4">
        <w:rPr>
          <w:b/>
          <w:sz w:val="26"/>
          <w:szCs w:val="26"/>
        </w:rPr>
        <w:t>Размахнинская</w:t>
      </w:r>
      <w:proofErr w:type="spellEnd"/>
      <w:r w:rsidRPr="007F67D4">
        <w:rPr>
          <w:b/>
          <w:sz w:val="26"/>
          <w:szCs w:val="26"/>
        </w:rPr>
        <w:t xml:space="preserve"> средняя общеобразовательная школа</w:t>
      </w:r>
    </w:p>
    <w:p w:rsidR="00680774" w:rsidRPr="00680774" w:rsidRDefault="00680774" w:rsidP="007F67D4">
      <w:pPr>
        <w:pStyle w:val="a4"/>
        <w:shd w:val="clear" w:color="auto" w:fill="FFFFFF"/>
        <w:spacing w:before="0" w:beforeAutospacing="0" w:after="0" w:afterAutospacing="0"/>
        <w:rPr>
          <w:sz w:val="26"/>
          <w:szCs w:val="26"/>
        </w:rPr>
      </w:pPr>
      <w:r w:rsidRPr="00680774">
        <w:rPr>
          <w:sz w:val="26"/>
          <w:szCs w:val="26"/>
        </w:rPr>
        <w:t> </w:t>
      </w:r>
    </w:p>
    <w:p w:rsidR="00680774" w:rsidRPr="00680774" w:rsidRDefault="00680774" w:rsidP="007F67D4">
      <w:pPr>
        <w:pStyle w:val="a4"/>
        <w:shd w:val="clear" w:color="auto" w:fill="FFFFFF"/>
        <w:spacing w:before="0" w:beforeAutospacing="0" w:after="158" w:afterAutospacing="0" w:line="360" w:lineRule="auto"/>
        <w:jc w:val="right"/>
        <w:rPr>
          <w:sz w:val="26"/>
          <w:szCs w:val="26"/>
        </w:rPr>
      </w:pPr>
      <w:r w:rsidRPr="00680774">
        <w:rPr>
          <w:sz w:val="26"/>
          <w:szCs w:val="26"/>
        </w:rPr>
        <w:t>Утверждаю:</w:t>
      </w:r>
    </w:p>
    <w:p w:rsidR="00362509" w:rsidRDefault="00362509" w:rsidP="007F67D4">
      <w:pPr>
        <w:pStyle w:val="a4"/>
        <w:shd w:val="clear" w:color="auto" w:fill="FFFFFF"/>
        <w:spacing w:before="0" w:beforeAutospacing="0" w:after="158" w:afterAutospacing="0" w:line="360" w:lineRule="auto"/>
        <w:jc w:val="right"/>
        <w:rPr>
          <w:sz w:val="26"/>
          <w:szCs w:val="26"/>
        </w:rPr>
      </w:pPr>
      <w:r>
        <w:rPr>
          <w:sz w:val="26"/>
          <w:szCs w:val="26"/>
        </w:rPr>
        <w:t>Директор школы</w:t>
      </w:r>
    </w:p>
    <w:p w:rsidR="00680774" w:rsidRPr="00680774" w:rsidRDefault="00362509" w:rsidP="007F67D4">
      <w:pPr>
        <w:pStyle w:val="a4"/>
        <w:shd w:val="clear" w:color="auto" w:fill="FFFFFF"/>
        <w:spacing w:before="0" w:beforeAutospacing="0" w:after="158" w:afterAutospacing="0" w:line="360" w:lineRule="auto"/>
        <w:jc w:val="right"/>
        <w:rPr>
          <w:sz w:val="26"/>
          <w:szCs w:val="26"/>
        </w:rPr>
      </w:pPr>
      <w:r>
        <w:rPr>
          <w:sz w:val="26"/>
          <w:szCs w:val="26"/>
        </w:rPr>
        <w:t xml:space="preserve"> </w:t>
      </w:r>
      <w:proofErr w:type="spellStart"/>
      <w:r>
        <w:rPr>
          <w:sz w:val="26"/>
          <w:szCs w:val="26"/>
        </w:rPr>
        <w:t>_________</w:t>
      </w:r>
      <w:r w:rsidR="00680774" w:rsidRPr="00680774">
        <w:rPr>
          <w:sz w:val="26"/>
          <w:szCs w:val="26"/>
        </w:rPr>
        <w:t>В.Н.Немеров</w:t>
      </w:r>
      <w:proofErr w:type="spellEnd"/>
    </w:p>
    <w:p w:rsidR="00680774" w:rsidRPr="00362509" w:rsidRDefault="007F67D4" w:rsidP="00362509">
      <w:pPr>
        <w:pStyle w:val="a4"/>
        <w:shd w:val="clear" w:color="auto" w:fill="FFFFFF"/>
        <w:spacing w:before="0" w:beforeAutospacing="0" w:after="158" w:afterAutospacing="0" w:line="360" w:lineRule="auto"/>
        <w:jc w:val="right"/>
        <w:rPr>
          <w:rStyle w:val="a5"/>
          <w:b w:val="0"/>
          <w:bCs w:val="0"/>
          <w:color w:val="333333"/>
          <w:sz w:val="26"/>
          <w:szCs w:val="26"/>
        </w:rPr>
      </w:pPr>
      <w:r>
        <w:rPr>
          <w:sz w:val="26"/>
          <w:szCs w:val="26"/>
        </w:rPr>
        <w:t xml:space="preserve">«01»  </w:t>
      </w:r>
      <w:r w:rsidRPr="007F67D4">
        <w:rPr>
          <w:sz w:val="26"/>
          <w:szCs w:val="26"/>
          <w:u w:val="single"/>
        </w:rPr>
        <w:t>апреля</w:t>
      </w:r>
      <w:r>
        <w:rPr>
          <w:sz w:val="26"/>
          <w:szCs w:val="26"/>
        </w:rPr>
        <w:t xml:space="preserve">  </w:t>
      </w:r>
      <w:r w:rsidR="00680774">
        <w:rPr>
          <w:sz w:val="26"/>
          <w:szCs w:val="26"/>
        </w:rPr>
        <w:t>2025</w:t>
      </w:r>
      <w:r w:rsidR="00680774" w:rsidRPr="00680774">
        <w:rPr>
          <w:sz w:val="26"/>
          <w:szCs w:val="26"/>
        </w:rPr>
        <w:t>г. </w:t>
      </w:r>
    </w:p>
    <w:p w:rsidR="00680774" w:rsidRPr="00680774" w:rsidRDefault="00680774" w:rsidP="00680774">
      <w:pPr>
        <w:pStyle w:val="a4"/>
        <w:shd w:val="clear" w:color="auto" w:fill="FFFFFF"/>
        <w:spacing w:before="0" w:beforeAutospacing="0" w:after="0" w:afterAutospacing="0"/>
        <w:jc w:val="center"/>
        <w:rPr>
          <w:rStyle w:val="a5"/>
          <w:color w:val="333333"/>
          <w:sz w:val="28"/>
          <w:szCs w:val="28"/>
        </w:rPr>
      </w:pPr>
      <w:r w:rsidRPr="00680774">
        <w:rPr>
          <w:rStyle w:val="a5"/>
          <w:color w:val="333333"/>
          <w:sz w:val="28"/>
          <w:szCs w:val="28"/>
        </w:rPr>
        <w:t>Порядок</w:t>
      </w:r>
    </w:p>
    <w:p w:rsidR="00680774" w:rsidRPr="00680774" w:rsidRDefault="00680774" w:rsidP="00680774">
      <w:pPr>
        <w:pStyle w:val="a4"/>
        <w:shd w:val="clear" w:color="auto" w:fill="FFFFFF"/>
        <w:spacing w:before="0" w:beforeAutospacing="0" w:after="0" w:afterAutospacing="0"/>
        <w:jc w:val="center"/>
        <w:rPr>
          <w:color w:val="333333"/>
          <w:sz w:val="26"/>
          <w:szCs w:val="26"/>
        </w:rPr>
      </w:pPr>
      <w:r w:rsidRPr="00680774">
        <w:rPr>
          <w:rStyle w:val="a5"/>
          <w:color w:val="333333"/>
          <w:sz w:val="26"/>
          <w:szCs w:val="26"/>
        </w:rPr>
        <w:t xml:space="preserve"> приёма граждан на </w:t>
      </w:r>
      <w:proofErr w:type="gramStart"/>
      <w:r w:rsidRPr="00680774">
        <w:rPr>
          <w:rStyle w:val="a5"/>
          <w:color w:val="333333"/>
          <w:sz w:val="26"/>
          <w:szCs w:val="26"/>
        </w:rPr>
        <w:t>обучение по</w:t>
      </w:r>
      <w:proofErr w:type="gramEnd"/>
      <w:r w:rsidRPr="00680774">
        <w:rPr>
          <w:rStyle w:val="a5"/>
          <w:color w:val="333333"/>
          <w:sz w:val="26"/>
          <w:szCs w:val="26"/>
        </w:rPr>
        <w:t xml:space="preserve"> образовательным программам</w:t>
      </w:r>
    </w:p>
    <w:p w:rsidR="00680774" w:rsidRPr="00680774" w:rsidRDefault="00680774" w:rsidP="00680774">
      <w:pPr>
        <w:pStyle w:val="a4"/>
        <w:shd w:val="clear" w:color="auto" w:fill="FFFFFF"/>
        <w:spacing w:before="0" w:beforeAutospacing="0" w:after="0" w:afterAutospacing="0"/>
        <w:jc w:val="center"/>
        <w:rPr>
          <w:rStyle w:val="a5"/>
          <w:color w:val="333333"/>
          <w:sz w:val="26"/>
          <w:szCs w:val="26"/>
        </w:rPr>
      </w:pPr>
      <w:r w:rsidRPr="00680774">
        <w:rPr>
          <w:rStyle w:val="a5"/>
          <w:color w:val="333333"/>
          <w:sz w:val="26"/>
          <w:szCs w:val="26"/>
        </w:rPr>
        <w:t>начального общего, основного общего и среднего общего образования</w:t>
      </w:r>
    </w:p>
    <w:p w:rsidR="00680774" w:rsidRPr="00680774" w:rsidRDefault="00680774" w:rsidP="00680774">
      <w:pPr>
        <w:pStyle w:val="a4"/>
        <w:shd w:val="clear" w:color="auto" w:fill="FFFFFF"/>
        <w:spacing w:before="0" w:beforeAutospacing="0" w:after="158" w:afterAutospacing="0"/>
        <w:rPr>
          <w:color w:val="333333"/>
          <w:sz w:val="26"/>
          <w:szCs w:val="26"/>
        </w:rPr>
      </w:pPr>
    </w:p>
    <w:p w:rsidR="00680774" w:rsidRPr="00680774" w:rsidRDefault="00680774" w:rsidP="00680774">
      <w:pPr>
        <w:shd w:val="clear" w:color="auto" w:fill="FFFFFF"/>
        <w:spacing w:after="215" w:line="227" w:lineRule="atLeast"/>
        <w:outlineLvl w:val="2"/>
        <w:rPr>
          <w:rFonts w:ascii="Times New Roman" w:eastAsia="Times New Roman" w:hAnsi="Times New Roman" w:cs="Times New Roman"/>
          <w:b/>
          <w:bCs/>
          <w:color w:val="333333"/>
          <w:sz w:val="26"/>
          <w:szCs w:val="26"/>
        </w:rPr>
      </w:pPr>
      <w:r w:rsidRPr="00680774">
        <w:rPr>
          <w:rFonts w:ascii="Times New Roman" w:eastAsia="Times New Roman" w:hAnsi="Times New Roman" w:cs="Times New Roman"/>
          <w:b/>
          <w:bCs/>
          <w:color w:val="333333"/>
          <w:sz w:val="26"/>
          <w:szCs w:val="26"/>
        </w:rPr>
        <w:t>Общие положения</w:t>
      </w:r>
    </w:p>
    <w:p w:rsidR="00680774" w:rsidRPr="00680774" w:rsidRDefault="00680774" w:rsidP="00680774">
      <w:pPr>
        <w:pStyle w:val="1"/>
        <w:numPr>
          <w:ilvl w:val="0"/>
          <w:numId w:val="1"/>
        </w:numPr>
        <w:shd w:val="clear" w:color="auto" w:fill="auto"/>
        <w:tabs>
          <w:tab w:val="left" w:pos="500"/>
        </w:tabs>
        <w:jc w:val="both"/>
        <w:rPr>
          <w:sz w:val="26"/>
          <w:szCs w:val="26"/>
        </w:rPr>
      </w:pPr>
      <w:r w:rsidRPr="00680774">
        <w:rPr>
          <w:sz w:val="26"/>
          <w:szCs w:val="26"/>
        </w:rPr>
        <w:t xml:space="preserve">Порядок приема </w:t>
      </w:r>
      <w:proofErr w:type="gramStart"/>
      <w:r w:rsidRPr="00680774">
        <w:rPr>
          <w:sz w:val="26"/>
          <w:szCs w:val="26"/>
        </w:rPr>
        <w:t>обучающихся</w:t>
      </w:r>
      <w:proofErr w:type="gramEnd"/>
      <w:r w:rsidRPr="00680774">
        <w:rPr>
          <w:sz w:val="26"/>
          <w:szCs w:val="26"/>
        </w:rPr>
        <w:t xml:space="preserve"> Муниципального общеобразовательного учреждения </w:t>
      </w:r>
      <w:proofErr w:type="spellStart"/>
      <w:r w:rsidRPr="00680774">
        <w:rPr>
          <w:sz w:val="26"/>
          <w:szCs w:val="26"/>
        </w:rPr>
        <w:t>Размахнинской</w:t>
      </w:r>
      <w:proofErr w:type="spellEnd"/>
      <w:r w:rsidRPr="00680774">
        <w:rPr>
          <w:sz w:val="26"/>
          <w:szCs w:val="26"/>
        </w:rPr>
        <w:t xml:space="preserve"> средней общеобразовательной школы  (далее — Положение») регламентирует правила  обучающихся в МОУ </w:t>
      </w:r>
      <w:proofErr w:type="spellStart"/>
      <w:r w:rsidRPr="00680774">
        <w:rPr>
          <w:sz w:val="26"/>
          <w:szCs w:val="26"/>
        </w:rPr>
        <w:t>Размахнинская</w:t>
      </w:r>
      <w:proofErr w:type="spellEnd"/>
      <w:r w:rsidRPr="00680774">
        <w:rPr>
          <w:sz w:val="26"/>
          <w:szCs w:val="26"/>
        </w:rPr>
        <w:t xml:space="preserve"> СОШ  (далее - образовательная организация).</w:t>
      </w:r>
    </w:p>
    <w:p w:rsidR="00680774" w:rsidRPr="00680774" w:rsidRDefault="00680774" w:rsidP="00680774">
      <w:pPr>
        <w:pStyle w:val="1"/>
        <w:numPr>
          <w:ilvl w:val="0"/>
          <w:numId w:val="1"/>
        </w:numPr>
        <w:shd w:val="clear" w:color="auto" w:fill="auto"/>
        <w:tabs>
          <w:tab w:val="left" w:pos="500"/>
        </w:tabs>
        <w:jc w:val="both"/>
        <w:rPr>
          <w:sz w:val="26"/>
          <w:szCs w:val="26"/>
        </w:rPr>
      </w:pPr>
      <w:r w:rsidRPr="00680774">
        <w:rPr>
          <w:sz w:val="26"/>
          <w:szCs w:val="26"/>
        </w:rPr>
        <w:t>Настоящее Положение является нормативным локальным актом образовательной организации и обязательно для исполнения всеми участниками образовательных отношений.</w:t>
      </w:r>
    </w:p>
    <w:p w:rsidR="00680774" w:rsidRPr="00680774" w:rsidRDefault="00680774" w:rsidP="00680774">
      <w:pPr>
        <w:pStyle w:val="1"/>
        <w:numPr>
          <w:ilvl w:val="0"/>
          <w:numId w:val="1"/>
        </w:numPr>
        <w:shd w:val="clear" w:color="auto" w:fill="auto"/>
        <w:tabs>
          <w:tab w:val="left" w:pos="500"/>
        </w:tabs>
        <w:jc w:val="both"/>
        <w:rPr>
          <w:sz w:val="26"/>
          <w:szCs w:val="26"/>
        </w:rPr>
      </w:pPr>
      <w:r w:rsidRPr="00680774">
        <w:rPr>
          <w:sz w:val="26"/>
          <w:szCs w:val="26"/>
        </w:rPr>
        <w:t>Положение подготовлено на основании следующих нормативных актов:</w:t>
      </w:r>
    </w:p>
    <w:p w:rsidR="00680774" w:rsidRPr="00680774" w:rsidRDefault="00680774" w:rsidP="00680774">
      <w:pPr>
        <w:pStyle w:val="1"/>
        <w:numPr>
          <w:ilvl w:val="0"/>
          <w:numId w:val="2"/>
        </w:numPr>
        <w:shd w:val="clear" w:color="auto" w:fill="auto"/>
        <w:tabs>
          <w:tab w:val="left" w:pos="217"/>
        </w:tabs>
        <w:spacing w:after="0"/>
        <w:jc w:val="both"/>
        <w:rPr>
          <w:sz w:val="26"/>
          <w:szCs w:val="26"/>
        </w:rPr>
      </w:pPr>
      <w:r w:rsidRPr="00680774">
        <w:rPr>
          <w:sz w:val="26"/>
          <w:szCs w:val="26"/>
        </w:rPr>
        <w:t>Федерального закона от 29.12.2012 г. № 273-ФЗ «Об образовании в Российской Федерации» с изменениями и дополнениями;</w:t>
      </w:r>
    </w:p>
    <w:p w:rsidR="00680774" w:rsidRPr="00680774" w:rsidRDefault="00680774" w:rsidP="00680774">
      <w:pPr>
        <w:pStyle w:val="1"/>
        <w:numPr>
          <w:ilvl w:val="0"/>
          <w:numId w:val="2"/>
        </w:numPr>
        <w:shd w:val="clear" w:color="auto" w:fill="auto"/>
        <w:tabs>
          <w:tab w:val="left" w:pos="217"/>
        </w:tabs>
        <w:spacing w:after="0"/>
        <w:jc w:val="both"/>
        <w:rPr>
          <w:sz w:val="26"/>
          <w:szCs w:val="26"/>
        </w:rPr>
      </w:pPr>
      <w:r w:rsidRPr="00680774">
        <w:rPr>
          <w:sz w:val="26"/>
          <w:szCs w:val="26"/>
        </w:rPr>
        <w:t>Конвенции о правах ребёнка, одобренной Генеральной Ассамблеей ООН 20.11.1989 г.;</w:t>
      </w:r>
    </w:p>
    <w:p w:rsidR="00680774" w:rsidRPr="00680774" w:rsidRDefault="00680774" w:rsidP="00680774">
      <w:pPr>
        <w:pStyle w:val="1"/>
        <w:numPr>
          <w:ilvl w:val="0"/>
          <w:numId w:val="2"/>
        </w:numPr>
        <w:shd w:val="clear" w:color="auto" w:fill="auto"/>
        <w:tabs>
          <w:tab w:val="left" w:pos="202"/>
        </w:tabs>
        <w:spacing w:after="0"/>
        <w:jc w:val="both"/>
        <w:rPr>
          <w:sz w:val="26"/>
          <w:szCs w:val="26"/>
        </w:rPr>
      </w:pPr>
      <w:r w:rsidRPr="00680774">
        <w:rPr>
          <w:sz w:val="26"/>
          <w:szCs w:val="26"/>
        </w:rPr>
        <w:t>Конституции Российской Федерации от 12.12.1993 г. с поправками;</w:t>
      </w:r>
    </w:p>
    <w:p w:rsidR="00680774" w:rsidRPr="00680774" w:rsidRDefault="00680774" w:rsidP="00680774">
      <w:pPr>
        <w:pStyle w:val="1"/>
        <w:numPr>
          <w:ilvl w:val="0"/>
          <w:numId w:val="2"/>
        </w:numPr>
        <w:shd w:val="clear" w:color="auto" w:fill="auto"/>
        <w:tabs>
          <w:tab w:val="left" w:pos="202"/>
        </w:tabs>
        <w:spacing w:after="0"/>
        <w:jc w:val="both"/>
        <w:rPr>
          <w:sz w:val="26"/>
          <w:szCs w:val="26"/>
        </w:rPr>
      </w:pPr>
      <w:r w:rsidRPr="00680774">
        <w:rPr>
          <w:sz w:val="26"/>
          <w:szCs w:val="26"/>
        </w:rPr>
        <w:t>Федерального закона от 24 июля 1998 г. N 124-ФЗ "Об основных гарантиях прав ребенка в Российской Федерации" с изменениями и дополнениями;</w:t>
      </w:r>
    </w:p>
    <w:p w:rsidR="00680774" w:rsidRPr="00680774" w:rsidRDefault="00680774" w:rsidP="00680774">
      <w:pPr>
        <w:pStyle w:val="1"/>
        <w:numPr>
          <w:ilvl w:val="0"/>
          <w:numId w:val="2"/>
        </w:numPr>
        <w:shd w:val="clear" w:color="auto" w:fill="auto"/>
        <w:tabs>
          <w:tab w:val="left" w:pos="202"/>
        </w:tabs>
        <w:spacing w:after="0"/>
        <w:jc w:val="both"/>
        <w:rPr>
          <w:sz w:val="26"/>
          <w:szCs w:val="26"/>
        </w:rPr>
      </w:pPr>
      <w:r w:rsidRPr="00680774">
        <w:rPr>
          <w:sz w:val="26"/>
          <w:szCs w:val="26"/>
        </w:rPr>
        <w:t>Федерального закона от 19.02.1993 № 4530-1 «О вынужденных переселенцах»;</w:t>
      </w:r>
    </w:p>
    <w:p w:rsidR="00680774" w:rsidRPr="00680774" w:rsidRDefault="00680774" w:rsidP="00680774">
      <w:pPr>
        <w:pStyle w:val="1"/>
        <w:numPr>
          <w:ilvl w:val="0"/>
          <w:numId w:val="2"/>
        </w:numPr>
        <w:shd w:val="clear" w:color="auto" w:fill="auto"/>
        <w:tabs>
          <w:tab w:val="left" w:pos="202"/>
        </w:tabs>
        <w:spacing w:after="0"/>
        <w:jc w:val="both"/>
        <w:rPr>
          <w:sz w:val="26"/>
          <w:szCs w:val="26"/>
        </w:rPr>
      </w:pPr>
      <w:r w:rsidRPr="00680774">
        <w:rPr>
          <w:sz w:val="26"/>
          <w:szCs w:val="26"/>
        </w:rPr>
        <w:t>Федерального закона от 31.05.2002 № 62 - ФЗ «О гражданстве Российской Федерации» (с изменениями и дополнениями);</w:t>
      </w:r>
    </w:p>
    <w:p w:rsidR="00680774" w:rsidRPr="00680774" w:rsidRDefault="00680774" w:rsidP="00680774">
      <w:pPr>
        <w:pStyle w:val="1"/>
        <w:numPr>
          <w:ilvl w:val="0"/>
          <w:numId w:val="2"/>
        </w:numPr>
        <w:shd w:val="clear" w:color="auto" w:fill="auto"/>
        <w:tabs>
          <w:tab w:val="left" w:pos="202"/>
        </w:tabs>
        <w:spacing w:after="0"/>
        <w:jc w:val="both"/>
        <w:rPr>
          <w:sz w:val="26"/>
          <w:szCs w:val="26"/>
        </w:rPr>
      </w:pPr>
      <w:r w:rsidRPr="00680774">
        <w:rPr>
          <w:sz w:val="26"/>
          <w:szCs w:val="26"/>
        </w:rPr>
        <w:t>Федерального закона от 25.07.2002 №115 - ФЗ «О правовом положении иностранных граждан в Российской Федерации» с изменениями и дополнениями;</w:t>
      </w:r>
    </w:p>
    <w:p w:rsidR="00680774" w:rsidRPr="00680774" w:rsidRDefault="00680774" w:rsidP="00680774">
      <w:pPr>
        <w:pStyle w:val="1"/>
        <w:numPr>
          <w:ilvl w:val="0"/>
          <w:numId w:val="2"/>
        </w:numPr>
        <w:shd w:val="clear" w:color="auto" w:fill="auto"/>
        <w:tabs>
          <w:tab w:val="left" w:pos="202"/>
        </w:tabs>
        <w:spacing w:after="0"/>
        <w:jc w:val="both"/>
        <w:rPr>
          <w:sz w:val="26"/>
          <w:szCs w:val="26"/>
        </w:rPr>
      </w:pPr>
      <w:r w:rsidRPr="00680774">
        <w:rPr>
          <w:sz w:val="26"/>
          <w:szCs w:val="26"/>
        </w:rPr>
        <w:t>Федерального Закона от 27.07.2010 №210-ФЗ «Об организации предоставления государственных и муниципальных услуг» с изменениями и дополнениями;</w:t>
      </w:r>
    </w:p>
    <w:p w:rsidR="00680774" w:rsidRPr="00680774" w:rsidRDefault="00680774" w:rsidP="00680774">
      <w:pPr>
        <w:pStyle w:val="1"/>
        <w:numPr>
          <w:ilvl w:val="0"/>
          <w:numId w:val="2"/>
        </w:numPr>
        <w:shd w:val="clear" w:color="auto" w:fill="auto"/>
        <w:tabs>
          <w:tab w:val="left" w:pos="202"/>
        </w:tabs>
        <w:spacing w:after="0"/>
        <w:jc w:val="both"/>
        <w:rPr>
          <w:sz w:val="26"/>
          <w:szCs w:val="26"/>
        </w:rPr>
      </w:pPr>
      <w:r w:rsidRPr="00680774">
        <w:rPr>
          <w:sz w:val="26"/>
          <w:szCs w:val="26"/>
        </w:rPr>
        <w:t xml:space="preserve">Приказа Министерства просвещения Российской Федерации от 2 сентября 2020 г. № 458 "Об утверждении Порядка приема на </w:t>
      </w:r>
      <w:proofErr w:type="gramStart"/>
      <w:r w:rsidRPr="00680774">
        <w:rPr>
          <w:sz w:val="26"/>
          <w:szCs w:val="26"/>
        </w:rPr>
        <w:t>обучение по</w:t>
      </w:r>
      <w:proofErr w:type="gramEnd"/>
      <w:r w:rsidRPr="00680774">
        <w:rPr>
          <w:sz w:val="26"/>
          <w:szCs w:val="26"/>
        </w:rPr>
        <w:t xml:space="preserve"> образовательным программам начального общего, основного общего и среднего общего образования";</w:t>
      </w:r>
    </w:p>
    <w:p w:rsidR="00680774" w:rsidRPr="00680774" w:rsidRDefault="00680774" w:rsidP="00680774">
      <w:pPr>
        <w:pStyle w:val="1"/>
        <w:numPr>
          <w:ilvl w:val="0"/>
          <w:numId w:val="2"/>
        </w:numPr>
        <w:shd w:val="clear" w:color="auto" w:fill="auto"/>
        <w:tabs>
          <w:tab w:val="left" w:pos="217"/>
        </w:tabs>
        <w:spacing w:after="0"/>
        <w:jc w:val="both"/>
        <w:rPr>
          <w:sz w:val="26"/>
          <w:szCs w:val="26"/>
        </w:rPr>
      </w:pPr>
      <w:r w:rsidRPr="00680774">
        <w:rPr>
          <w:sz w:val="26"/>
          <w:szCs w:val="26"/>
        </w:rPr>
        <w:t xml:space="preserve">Приказа Министерства образования и науки Российской Федерации от 12 марта 2014 г. N 177 "Об утверждении Порядка и условий осуществления </w:t>
      </w:r>
      <w:proofErr w:type="gramStart"/>
      <w:r w:rsidRPr="00680774">
        <w:rPr>
          <w:sz w:val="26"/>
          <w:szCs w:val="26"/>
        </w:rPr>
        <w:t>перевода</w:t>
      </w:r>
      <w:proofErr w:type="gramEnd"/>
      <w:r w:rsidRPr="00680774">
        <w:rPr>
          <w:sz w:val="26"/>
          <w:szCs w:val="26"/>
        </w:rPr>
        <w:t xml:space="preserve"> обучающихся из </w:t>
      </w:r>
      <w:r w:rsidRPr="00680774">
        <w:rPr>
          <w:sz w:val="26"/>
          <w:szCs w:val="26"/>
        </w:rPr>
        <w:lastRenderedPageBreak/>
        <w:t>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и дополнениями;</w:t>
      </w:r>
    </w:p>
    <w:p w:rsidR="00680774" w:rsidRPr="00680774" w:rsidRDefault="00680774" w:rsidP="00680774">
      <w:pPr>
        <w:pStyle w:val="1"/>
        <w:numPr>
          <w:ilvl w:val="0"/>
          <w:numId w:val="2"/>
        </w:numPr>
        <w:shd w:val="clear" w:color="auto" w:fill="auto"/>
        <w:tabs>
          <w:tab w:val="left" w:pos="202"/>
        </w:tabs>
        <w:jc w:val="both"/>
        <w:rPr>
          <w:sz w:val="26"/>
          <w:szCs w:val="26"/>
        </w:rPr>
      </w:pPr>
      <w:r w:rsidRPr="00680774">
        <w:rPr>
          <w:sz w:val="26"/>
          <w:szCs w:val="26"/>
        </w:rPr>
        <w:t xml:space="preserve">Устава МОУ </w:t>
      </w:r>
      <w:proofErr w:type="spellStart"/>
      <w:r w:rsidRPr="00680774">
        <w:rPr>
          <w:sz w:val="26"/>
          <w:szCs w:val="26"/>
        </w:rPr>
        <w:t>Размахнинская</w:t>
      </w:r>
      <w:proofErr w:type="spellEnd"/>
      <w:r w:rsidRPr="00680774">
        <w:rPr>
          <w:sz w:val="26"/>
          <w:szCs w:val="26"/>
        </w:rPr>
        <w:t xml:space="preserve"> СОШ.</w:t>
      </w:r>
    </w:p>
    <w:p w:rsidR="00680774" w:rsidRPr="00680774" w:rsidRDefault="00680774" w:rsidP="00680774">
      <w:pPr>
        <w:pBdr>
          <w:bottom w:val="dotted" w:sz="6" w:space="0" w:color="3272C0"/>
        </w:pBdr>
        <w:shd w:val="clear" w:color="auto" w:fill="FFFFFF"/>
        <w:spacing w:after="272" w:line="240" w:lineRule="auto"/>
        <w:outlineLvl w:val="3"/>
        <w:rPr>
          <w:rFonts w:ascii="Times New Roman" w:eastAsia="Times New Roman" w:hAnsi="Times New Roman" w:cs="Times New Roman"/>
          <w:b/>
          <w:bCs/>
          <w:sz w:val="26"/>
          <w:szCs w:val="26"/>
          <w:lang w:eastAsia="ru-RU"/>
        </w:rPr>
      </w:pPr>
      <w:r w:rsidRPr="00680774">
        <w:rPr>
          <w:rFonts w:ascii="Times New Roman" w:eastAsia="Times New Roman" w:hAnsi="Times New Roman" w:cs="Times New Roman"/>
          <w:b/>
          <w:bCs/>
          <w:sz w:val="26"/>
          <w:szCs w:val="26"/>
          <w:lang w:eastAsia="ru-RU"/>
        </w:rPr>
        <w:t xml:space="preserve">С изменениями и дополнениями </w:t>
      </w:r>
      <w:proofErr w:type="gramStart"/>
      <w:r w:rsidRPr="00680774">
        <w:rPr>
          <w:rFonts w:ascii="Times New Roman" w:eastAsia="Times New Roman" w:hAnsi="Times New Roman" w:cs="Times New Roman"/>
          <w:b/>
          <w:bCs/>
          <w:sz w:val="26"/>
          <w:szCs w:val="26"/>
          <w:lang w:eastAsia="ru-RU"/>
        </w:rPr>
        <w:t>от</w:t>
      </w:r>
      <w:proofErr w:type="gramEnd"/>
      <w:r w:rsidRPr="00680774">
        <w:rPr>
          <w:rFonts w:ascii="Times New Roman" w:eastAsia="Times New Roman" w:hAnsi="Times New Roman" w:cs="Times New Roman"/>
          <w:b/>
          <w:bCs/>
          <w:sz w:val="26"/>
          <w:szCs w:val="26"/>
          <w:lang w:eastAsia="ru-RU"/>
        </w:rPr>
        <w:t>:</w:t>
      </w:r>
    </w:p>
    <w:p w:rsidR="00680774" w:rsidRPr="00680774" w:rsidRDefault="00680774" w:rsidP="00680774">
      <w:pPr>
        <w:shd w:val="clear" w:color="auto" w:fill="FFFFFF"/>
        <w:spacing w:after="0" w:line="240" w:lineRule="auto"/>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8 октября 2021 г., 30 августа 2022 г., 23 января, 30 августа 2023 г., 4 марта 2025 г.</w:t>
      </w:r>
    </w:p>
    <w:p w:rsidR="00680774" w:rsidRPr="00680774" w:rsidRDefault="00680774" w:rsidP="00680774">
      <w:pPr>
        <w:shd w:val="clear" w:color="auto" w:fill="FFFFFF"/>
        <w:spacing w:after="0" w:line="240" w:lineRule="auto"/>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1. Порядок приема на </w:t>
      </w:r>
      <w:proofErr w:type="gramStart"/>
      <w:r w:rsidRPr="00680774">
        <w:rPr>
          <w:rFonts w:ascii="Times New Roman" w:eastAsia="Times New Roman" w:hAnsi="Times New Roman" w:cs="Times New Roman"/>
          <w:sz w:val="26"/>
          <w:szCs w:val="26"/>
          <w:lang w:eastAsia="ru-RU"/>
        </w:rPr>
        <w:t>обучение по</w:t>
      </w:r>
      <w:proofErr w:type="gramEnd"/>
      <w:r w:rsidRPr="00680774">
        <w:rPr>
          <w:rFonts w:ascii="Times New Roman" w:eastAsia="Times New Roman" w:hAnsi="Times New Roman" w:cs="Times New Roman"/>
          <w:sz w:val="26"/>
          <w:szCs w:val="26"/>
          <w:lang w:eastAsia="ru-RU"/>
        </w:rPr>
        <w:t xml:space="preserve">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2. Прием на </w:t>
      </w:r>
      <w:proofErr w:type="gramStart"/>
      <w:r w:rsidRPr="00680774">
        <w:rPr>
          <w:rFonts w:ascii="Times New Roman" w:eastAsia="Times New Roman" w:hAnsi="Times New Roman" w:cs="Times New Roman"/>
          <w:sz w:val="26"/>
          <w:szCs w:val="26"/>
          <w:lang w:eastAsia="ru-RU"/>
        </w:rPr>
        <w:t>обучение</w:t>
      </w:r>
      <w:proofErr w:type="gramEnd"/>
      <w:r w:rsidRPr="00680774">
        <w:rPr>
          <w:rFonts w:ascii="Times New Roman" w:eastAsia="Times New Roman" w:hAnsi="Times New Roman" w:cs="Times New Roman"/>
          <w:sz w:val="26"/>
          <w:szCs w:val="26"/>
          <w:lang w:eastAsia="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5" w:anchor="block_55" w:history="1">
        <w:r w:rsidRPr="00680774">
          <w:rPr>
            <w:rFonts w:ascii="Times New Roman" w:eastAsia="Times New Roman" w:hAnsi="Times New Roman" w:cs="Times New Roman"/>
            <w:sz w:val="26"/>
            <w:szCs w:val="26"/>
            <w:lang w:eastAsia="ru-RU"/>
          </w:rPr>
          <w:t>Федеральным законом</w:t>
        </w:r>
      </w:hyperlink>
      <w:r w:rsidRPr="00680774">
        <w:rPr>
          <w:rFonts w:ascii="Times New Roman" w:eastAsia="Times New Roman" w:hAnsi="Times New Roman" w:cs="Times New Roman"/>
          <w:sz w:val="26"/>
          <w:szCs w:val="26"/>
          <w:lang w:eastAsia="ru-RU"/>
        </w:rPr>
        <w:t> от 29 декабря 2012 г. N 273-ФЗ "Об образовании в Российской Федерации"</w:t>
      </w:r>
      <w:r w:rsidRPr="00680774">
        <w:rPr>
          <w:rFonts w:ascii="Times New Roman" w:eastAsia="Times New Roman" w:hAnsi="Times New Roman" w:cs="Times New Roman"/>
          <w:sz w:val="26"/>
          <w:szCs w:val="26"/>
          <w:vertAlign w:val="superscript"/>
          <w:lang w:eastAsia="ru-RU"/>
        </w:rPr>
        <w:t> </w:t>
      </w:r>
      <w:hyperlink r:id="rId6" w:anchor="block_10" w:history="1">
        <w:r w:rsidRPr="00680774">
          <w:rPr>
            <w:rFonts w:ascii="Times New Roman" w:eastAsia="Times New Roman" w:hAnsi="Times New Roman" w:cs="Times New Roman"/>
            <w:sz w:val="26"/>
            <w:szCs w:val="26"/>
            <w:vertAlign w:val="superscript"/>
            <w:lang w:eastAsia="ru-RU"/>
          </w:rPr>
          <w:t>1</w:t>
        </w:r>
      </w:hyperlink>
      <w:r w:rsidRPr="00680774">
        <w:rPr>
          <w:rFonts w:ascii="Times New Roman" w:eastAsia="Times New Roman" w:hAnsi="Times New Roman" w:cs="Times New Roman"/>
          <w:sz w:val="26"/>
          <w:szCs w:val="26"/>
          <w:lang w:eastAsia="ru-RU"/>
        </w:rPr>
        <w:t> (далее - Федеральный закон).</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680774">
        <w:rPr>
          <w:rFonts w:ascii="Times New Roman" w:eastAsia="Times New Roman" w:hAnsi="Times New Roman" w:cs="Times New Roman"/>
          <w:sz w:val="26"/>
          <w:szCs w:val="26"/>
          <w:lang w:eastAsia="ru-RU"/>
        </w:rPr>
        <w:t>обучение</w:t>
      </w:r>
      <w:proofErr w:type="gramEnd"/>
      <w:r w:rsidRPr="00680774">
        <w:rPr>
          <w:rFonts w:ascii="Times New Roman" w:eastAsia="Times New Roman" w:hAnsi="Times New Roman" w:cs="Times New Roman"/>
          <w:sz w:val="26"/>
          <w:szCs w:val="26"/>
          <w:lang w:eastAsia="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7" w:history="1">
        <w:r w:rsidRPr="00680774">
          <w:rPr>
            <w:rFonts w:ascii="Times New Roman" w:eastAsia="Times New Roman" w:hAnsi="Times New Roman" w:cs="Times New Roman"/>
            <w:sz w:val="26"/>
            <w:szCs w:val="26"/>
            <w:lang w:eastAsia="ru-RU"/>
          </w:rPr>
          <w:t>Федеральным законом</w:t>
        </w:r>
      </w:hyperlink>
      <w:r w:rsidRPr="00680774">
        <w:rPr>
          <w:rFonts w:ascii="Times New Roman" w:eastAsia="Times New Roman" w:hAnsi="Times New Roman" w:cs="Times New Roman"/>
          <w:sz w:val="26"/>
          <w:szCs w:val="26"/>
          <w:lang w:eastAsia="ru-RU"/>
        </w:rPr>
        <w:t> и настоящим Порядком.</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4. Правила приема на </w:t>
      </w:r>
      <w:proofErr w:type="gramStart"/>
      <w:r w:rsidRPr="00680774">
        <w:rPr>
          <w:rFonts w:ascii="Times New Roman" w:eastAsia="Times New Roman" w:hAnsi="Times New Roman" w:cs="Times New Roman"/>
          <w:sz w:val="26"/>
          <w:szCs w:val="26"/>
          <w:lang w:eastAsia="ru-RU"/>
        </w:rPr>
        <w:t>обучение</w:t>
      </w:r>
      <w:proofErr w:type="gramEnd"/>
      <w:r w:rsidRPr="00680774">
        <w:rPr>
          <w:rFonts w:ascii="Times New Roman" w:eastAsia="Times New Roman" w:hAnsi="Times New Roman" w:cs="Times New Roman"/>
          <w:sz w:val="26"/>
          <w:szCs w:val="26"/>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8" w:anchor="block_108783" w:history="1">
        <w:r w:rsidRPr="00680774">
          <w:rPr>
            <w:rFonts w:ascii="Times New Roman" w:eastAsia="Times New Roman" w:hAnsi="Times New Roman" w:cs="Times New Roman"/>
            <w:sz w:val="26"/>
            <w:szCs w:val="26"/>
            <w:lang w:eastAsia="ru-RU"/>
          </w:rPr>
          <w:t>Федеральным законом</w:t>
        </w:r>
      </w:hyperlink>
      <w:r w:rsidRPr="00680774">
        <w:rPr>
          <w:rFonts w:ascii="Times New Roman" w:eastAsia="Times New Roman" w:hAnsi="Times New Roman" w:cs="Times New Roman"/>
          <w:sz w:val="26"/>
          <w:szCs w:val="26"/>
          <w:vertAlign w:val="superscript"/>
          <w:lang w:eastAsia="ru-RU"/>
        </w:rPr>
        <w:t> </w:t>
      </w:r>
      <w:hyperlink r:id="rId9" w:anchor="block_20" w:history="1">
        <w:r w:rsidRPr="00680774">
          <w:rPr>
            <w:rFonts w:ascii="Times New Roman" w:eastAsia="Times New Roman" w:hAnsi="Times New Roman" w:cs="Times New Roman"/>
            <w:sz w:val="26"/>
            <w:szCs w:val="26"/>
            <w:vertAlign w:val="superscript"/>
            <w:lang w:eastAsia="ru-RU"/>
          </w:rPr>
          <w:t>2</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w:t>
      </w:r>
      <w:proofErr w:type="gramStart"/>
      <w:r w:rsidRPr="00680774">
        <w:rPr>
          <w:rFonts w:ascii="Times New Roman" w:eastAsia="Times New Roman" w:hAnsi="Times New Roman" w:cs="Times New Roman"/>
          <w:sz w:val="26"/>
          <w:szCs w:val="26"/>
          <w:lang w:eastAsia="ru-RU"/>
        </w:rPr>
        <w:t>обучение</w:t>
      </w:r>
      <w:proofErr w:type="gramEnd"/>
      <w:r w:rsidRPr="00680774">
        <w:rPr>
          <w:rFonts w:ascii="Times New Roman" w:eastAsia="Times New Roman" w:hAnsi="Times New Roman" w:cs="Times New Roman"/>
          <w:sz w:val="26"/>
          <w:szCs w:val="26"/>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sidRPr="00680774">
        <w:rPr>
          <w:rFonts w:ascii="Times New Roman" w:eastAsia="Times New Roman" w:hAnsi="Times New Roman" w:cs="Times New Roman"/>
          <w:sz w:val="26"/>
          <w:szCs w:val="26"/>
          <w:vertAlign w:val="superscript"/>
          <w:lang w:eastAsia="ru-RU"/>
        </w:rPr>
        <w:t> </w:t>
      </w:r>
      <w:hyperlink r:id="rId10" w:anchor="block_30" w:history="1">
        <w:r w:rsidRPr="00680774">
          <w:rPr>
            <w:rFonts w:ascii="Times New Roman" w:eastAsia="Times New Roman" w:hAnsi="Times New Roman" w:cs="Times New Roman"/>
            <w:sz w:val="26"/>
            <w:szCs w:val="26"/>
            <w:vertAlign w:val="superscript"/>
            <w:lang w:eastAsia="ru-RU"/>
          </w:rPr>
          <w:t>3</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w:t>
      </w:r>
      <w:r w:rsidRPr="00680774">
        <w:rPr>
          <w:rFonts w:ascii="Times New Roman" w:eastAsia="Times New Roman" w:hAnsi="Times New Roman" w:cs="Times New Roman"/>
          <w:sz w:val="26"/>
          <w:szCs w:val="26"/>
          <w:vertAlign w:val="superscript"/>
          <w:lang w:eastAsia="ru-RU"/>
        </w:rPr>
        <w:t> </w:t>
      </w:r>
      <w:hyperlink r:id="rId11" w:anchor="block_40" w:history="1">
        <w:r w:rsidRPr="00680774">
          <w:rPr>
            <w:rFonts w:ascii="Times New Roman" w:eastAsia="Times New Roman" w:hAnsi="Times New Roman" w:cs="Times New Roman"/>
            <w:sz w:val="26"/>
            <w:szCs w:val="26"/>
            <w:vertAlign w:val="superscript"/>
            <w:lang w:eastAsia="ru-RU"/>
          </w:rPr>
          <w:t>4</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5 изменен с 1 марта 2022 г. - </w:t>
      </w:r>
      <w:hyperlink r:id="rId12" w:anchor="block_1021"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8 октября 2021 г. N 707</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13" w:anchor="/document/0/block/1005"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w:t>
      </w:r>
      <w:r w:rsidRPr="00680774">
        <w:rPr>
          <w:rFonts w:ascii="Times New Roman" w:eastAsia="Times New Roman" w:hAnsi="Times New Roman" w:cs="Times New Roman"/>
          <w:sz w:val="26"/>
          <w:szCs w:val="26"/>
          <w:lang w:eastAsia="ru-RU"/>
        </w:rPr>
        <w:lastRenderedPageBreak/>
        <w:t>муниципальных округов и городских округов по решению вопросов местного значения в сфере образования.</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sidRPr="00680774">
        <w:rPr>
          <w:rFonts w:ascii="Times New Roman" w:eastAsia="Times New Roman" w:hAnsi="Times New Roman" w:cs="Times New Roman"/>
          <w:sz w:val="26"/>
          <w:szCs w:val="26"/>
          <w:vertAlign w:val="superscript"/>
          <w:lang w:eastAsia="ru-RU"/>
        </w:rPr>
        <w:t> </w:t>
      </w:r>
      <w:hyperlink r:id="rId14" w:anchor="block_50" w:history="1">
        <w:r w:rsidRPr="00680774">
          <w:rPr>
            <w:rFonts w:ascii="Times New Roman" w:eastAsia="Times New Roman" w:hAnsi="Times New Roman" w:cs="Times New Roman"/>
            <w:sz w:val="26"/>
            <w:szCs w:val="26"/>
            <w:vertAlign w:val="superscript"/>
            <w:lang w:eastAsia="ru-RU"/>
          </w:rPr>
          <w:t>5</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6 изменен с 1 марта 2022 г. - </w:t>
      </w:r>
      <w:hyperlink r:id="rId15" w:anchor="block_1022"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8 октября 2021 г. N 707</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16" w:anchor="/document/0/block/1006"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6. </w:t>
      </w:r>
      <w:proofErr w:type="gramStart"/>
      <w:r w:rsidRPr="00680774">
        <w:rPr>
          <w:rFonts w:ascii="Times New Roman" w:eastAsia="Times New Roman" w:hAnsi="Times New Roman" w:cs="Times New Roman"/>
          <w:sz w:val="26"/>
          <w:szCs w:val="26"/>
          <w:lang w:eastAsia="ru-RU"/>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w:t>
      </w:r>
      <w:proofErr w:type="gramEnd"/>
      <w:r w:rsidRPr="00680774">
        <w:rPr>
          <w:rFonts w:ascii="Times New Roman" w:eastAsia="Times New Roman" w:hAnsi="Times New Roman" w:cs="Times New Roman"/>
          <w:sz w:val="26"/>
          <w:szCs w:val="26"/>
          <w:lang w:eastAsia="ru-RU"/>
        </w:rPr>
        <w:t xml:space="preserve">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w:t>
      </w:r>
      <w:proofErr w:type="gramStart"/>
      <w:r w:rsidRPr="00680774">
        <w:rPr>
          <w:rFonts w:ascii="Times New Roman" w:eastAsia="Times New Roman" w:hAnsi="Times New Roman" w:cs="Times New Roman"/>
          <w:sz w:val="26"/>
          <w:szCs w:val="26"/>
          <w:lang w:eastAsia="ru-RU"/>
        </w:rPr>
        <w:t>Интернет</w:t>
      </w:r>
      <w:proofErr w:type="gramEnd"/>
      <w:r w:rsidRPr="00680774">
        <w:rPr>
          <w:rFonts w:ascii="Times New Roman" w:eastAsia="Times New Roman" w:hAnsi="Times New Roman" w:cs="Times New Roman"/>
          <w:sz w:val="26"/>
          <w:szCs w:val="26"/>
          <w:lang w:eastAsia="ru-RU"/>
        </w:rPr>
        <w:t xml:space="preserve">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7. Правила приема в конкретную общеобразовательную организацию на </w:t>
      </w:r>
      <w:proofErr w:type="gramStart"/>
      <w:r w:rsidRPr="00680774">
        <w:rPr>
          <w:rFonts w:ascii="Times New Roman" w:eastAsia="Times New Roman" w:hAnsi="Times New Roman" w:cs="Times New Roman"/>
          <w:sz w:val="26"/>
          <w:szCs w:val="26"/>
          <w:lang w:eastAsia="ru-RU"/>
        </w:rPr>
        <w:t>обучение</w:t>
      </w:r>
      <w:proofErr w:type="gramEnd"/>
      <w:r w:rsidRPr="00680774">
        <w:rPr>
          <w:rFonts w:ascii="Times New Roman" w:eastAsia="Times New Roman" w:hAnsi="Times New Roman" w:cs="Times New Roman"/>
          <w:sz w:val="26"/>
          <w:szCs w:val="26"/>
          <w:lang w:eastAsia="ru-RU"/>
        </w:rPr>
        <w:t xml:space="preserve"> по основным общеобразовательным программам в части, не урегулированной </w:t>
      </w:r>
      <w:hyperlink r:id="rId17" w:anchor="block_55" w:history="1">
        <w:r w:rsidRPr="00680774">
          <w:rPr>
            <w:rFonts w:ascii="Times New Roman" w:eastAsia="Times New Roman" w:hAnsi="Times New Roman" w:cs="Times New Roman"/>
            <w:sz w:val="26"/>
            <w:szCs w:val="26"/>
            <w:lang w:eastAsia="ru-RU"/>
          </w:rPr>
          <w:t>законодательством</w:t>
        </w:r>
      </w:hyperlink>
      <w:r w:rsidRPr="00680774">
        <w:rPr>
          <w:rFonts w:ascii="Times New Roman" w:eastAsia="Times New Roman" w:hAnsi="Times New Roman" w:cs="Times New Roman"/>
          <w:sz w:val="26"/>
          <w:szCs w:val="26"/>
          <w:lang w:eastAsia="ru-RU"/>
        </w:rPr>
        <w:t> об образовании, устанавливаются общеобразовательной организацией самостоятельно</w:t>
      </w:r>
      <w:r w:rsidRPr="00680774">
        <w:rPr>
          <w:rFonts w:ascii="Times New Roman" w:eastAsia="Times New Roman" w:hAnsi="Times New Roman" w:cs="Times New Roman"/>
          <w:sz w:val="26"/>
          <w:szCs w:val="26"/>
          <w:vertAlign w:val="superscript"/>
          <w:lang w:eastAsia="ru-RU"/>
        </w:rPr>
        <w:t> </w:t>
      </w:r>
      <w:hyperlink r:id="rId18" w:anchor="block_60" w:history="1">
        <w:r w:rsidRPr="00680774">
          <w:rPr>
            <w:rFonts w:ascii="Times New Roman" w:eastAsia="Times New Roman" w:hAnsi="Times New Roman" w:cs="Times New Roman"/>
            <w:sz w:val="26"/>
            <w:szCs w:val="26"/>
            <w:vertAlign w:val="superscript"/>
            <w:lang w:eastAsia="ru-RU"/>
          </w:rPr>
          <w:t>6</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680774">
        <w:rPr>
          <w:rFonts w:ascii="Times New Roman" w:eastAsia="Times New Roman" w:hAnsi="Times New Roman" w:cs="Times New Roman"/>
          <w:sz w:val="26"/>
          <w:szCs w:val="26"/>
          <w:lang w:eastAsia="ru-RU"/>
        </w:rPr>
        <w:t>обучение по</w:t>
      </w:r>
      <w:proofErr w:type="gramEnd"/>
      <w:r w:rsidRPr="00680774">
        <w:rPr>
          <w:rFonts w:ascii="Times New Roman" w:eastAsia="Times New Roman" w:hAnsi="Times New Roman" w:cs="Times New Roman"/>
          <w:sz w:val="26"/>
          <w:szCs w:val="26"/>
          <w:lang w:eastAsia="ru-RU"/>
        </w:rPr>
        <w:t xml:space="preserve"> образовательным программам начального общего образования в более раннем или более позднем возрасте</w:t>
      </w:r>
      <w:r w:rsidRPr="00680774">
        <w:rPr>
          <w:rFonts w:ascii="Times New Roman" w:eastAsia="Times New Roman" w:hAnsi="Times New Roman" w:cs="Times New Roman"/>
          <w:sz w:val="26"/>
          <w:szCs w:val="26"/>
          <w:vertAlign w:val="superscript"/>
          <w:lang w:eastAsia="ru-RU"/>
        </w:rPr>
        <w:t> </w:t>
      </w:r>
      <w:hyperlink r:id="rId19" w:anchor="block_70" w:history="1">
        <w:r w:rsidRPr="00680774">
          <w:rPr>
            <w:rFonts w:ascii="Times New Roman" w:eastAsia="Times New Roman" w:hAnsi="Times New Roman" w:cs="Times New Roman"/>
            <w:sz w:val="26"/>
            <w:szCs w:val="26"/>
            <w:vertAlign w:val="superscript"/>
            <w:lang w:eastAsia="ru-RU"/>
          </w:rPr>
          <w:t>7</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9. Во внеочередном порядке предоставляются места в общеобразовательных организациях, имеющих интернат:</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lastRenderedPageBreak/>
        <w:t>детям, указанным в </w:t>
      </w:r>
      <w:hyperlink r:id="rId20" w:anchor="block_445" w:history="1">
        <w:r w:rsidRPr="00680774">
          <w:rPr>
            <w:rFonts w:ascii="Times New Roman" w:eastAsia="Times New Roman" w:hAnsi="Times New Roman" w:cs="Times New Roman"/>
            <w:sz w:val="26"/>
            <w:szCs w:val="26"/>
            <w:lang w:eastAsia="ru-RU"/>
          </w:rPr>
          <w:t>пункте 5 статьи 44</w:t>
        </w:r>
      </w:hyperlink>
      <w:r w:rsidRPr="00680774">
        <w:rPr>
          <w:rFonts w:ascii="Times New Roman" w:eastAsia="Times New Roman" w:hAnsi="Times New Roman" w:cs="Times New Roman"/>
          <w:sz w:val="26"/>
          <w:szCs w:val="26"/>
          <w:lang w:eastAsia="ru-RU"/>
        </w:rPr>
        <w:t> Закона Российской Федерации от 17 января 1992 г. N 2202-1 "О прокуратуре Российской Федерации"</w:t>
      </w:r>
      <w:r w:rsidRPr="00680774">
        <w:rPr>
          <w:rFonts w:ascii="Times New Roman" w:eastAsia="Times New Roman" w:hAnsi="Times New Roman" w:cs="Times New Roman"/>
          <w:sz w:val="26"/>
          <w:szCs w:val="26"/>
          <w:vertAlign w:val="superscript"/>
          <w:lang w:eastAsia="ru-RU"/>
        </w:rPr>
        <w:t> </w:t>
      </w:r>
      <w:hyperlink r:id="rId21" w:anchor="block_80" w:history="1">
        <w:r w:rsidRPr="00680774">
          <w:rPr>
            <w:rFonts w:ascii="Times New Roman" w:eastAsia="Times New Roman" w:hAnsi="Times New Roman" w:cs="Times New Roman"/>
            <w:sz w:val="26"/>
            <w:szCs w:val="26"/>
            <w:vertAlign w:val="superscript"/>
            <w:lang w:eastAsia="ru-RU"/>
          </w:rPr>
          <w:t>8</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детям, указанным в </w:t>
      </w:r>
      <w:hyperlink r:id="rId22" w:anchor="block_193" w:history="1">
        <w:r w:rsidRPr="00680774">
          <w:rPr>
            <w:rFonts w:ascii="Times New Roman" w:eastAsia="Times New Roman" w:hAnsi="Times New Roman" w:cs="Times New Roman"/>
            <w:sz w:val="26"/>
            <w:szCs w:val="26"/>
            <w:lang w:eastAsia="ru-RU"/>
          </w:rPr>
          <w:t>пункте 3 статьи 19</w:t>
        </w:r>
      </w:hyperlink>
      <w:r w:rsidRPr="00680774">
        <w:rPr>
          <w:rFonts w:ascii="Times New Roman" w:eastAsia="Times New Roman" w:hAnsi="Times New Roman" w:cs="Times New Roman"/>
          <w:sz w:val="26"/>
          <w:szCs w:val="26"/>
          <w:lang w:eastAsia="ru-RU"/>
        </w:rPr>
        <w:t> Закона Российской Федерации от 26 июня 1992 г. N 3132-1 "О статусе судей в Российской Федерации"</w:t>
      </w:r>
      <w:r w:rsidRPr="00680774">
        <w:rPr>
          <w:rFonts w:ascii="Times New Roman" w:eastAsia="Times New Roman" w:hAnsi="Times New Roman" w:cs="Times New Roman"/>
          <w:sz w:val="26"/>
          <w:szCs w:val="26"/>
          <w:vertAlign w:val="superscript"/>
          <w:lang w:eastAsia="ru-RU"/>
        </w:rPr>
        <w:t> </w:t>
      </w:r>
      <w:hyperlink r:id="rId23" w:anchor="block_90" w:history="1">
        <w:r w:rsidRPr="00680774">
          <w:rPr>
            <w:rFonts w:ascii="Times New Roman" w:eastAsia="Times New Roman" w:hAnsi="Times New Roman" w:cs="Times New Roman"/>
            <w:sz w:val="26"/>
            <w:szCs w:val="26"/>
            <w:vertAlign w:val="superscript"/>
            <w:lang w:eastAsia="ru-RU"/>
          </w:rPr>
          <w:t>9</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детям, указанным в </w:t>
      </w:r>
      <w:hyperlink r:id="rId24" w:anchor="block_3525" w:history="1">
        <w:r w:rsidRPr="00680774">
          <w:rPr>
            <w:rFonts w:ascii="Times New Roman" w:eastAsia="Times New Roman" w:hAnsi="Times New Roman" w:cs="Times New Roman"/>
            <w:sz w:val="26"/>
            <w:szCs w:val="26"/>
            <w:lang w:eastAsia="ru-RU"/>
          </w:rPr>
          <w:t>части 25 статьи 35</w:t>
        </w:r>
      </w:hyperlink>
      <w:r w:rsidRPr="00680774">
        <w:rPr>
          <w:rFonts w:ascii="Times New Roman" w:eastAsia="Times New Roman" w:hAnsi="Times New Roman" w:cs="Times New Roman"/>
          <w:sz w:val="26"/>
          <w:szCs w:val="26"/>
          <w:lang w:eastAsia="ru-RU"/>
        </w:rPr>
        <w:t> Федерального закона от 28 декабря 2010 г. N 403-ФЗ "О Следственном комитете Российской Федерации"</w:t>
      </w:r>
      <w:r w:rsidRPr="00680774">
        <w:rPr>
          <w:rFonts w:ascii="Times New Roman" w:eastAsia="Times New Roman" w:hAnsi="Times New Roman" w:cs="Times New Roman"/>
          <w:sz w:val="26"/>
          <w:szCs w:val="26"/>
          <w:vertAlign w:val="superscript"/>
          <w:lang w:eastAsia="ru-RU"/>
        </w:rPr>
        <w:t> </w:t>
      </w:r>
      <w:hyperlink r:id="rId25" w:anchor="block_100" w:history="1">
        <w:r w:rsidRPr="00680774">
          <w:rPr>
            <w:rFonts w:ascii="Times New Roman" w:eastAsia="Times New Roman" w:hAnsi="Times New Roman" w:cs="Times New Roman"/>
            <w:sz w:val="26"/>
            <w:szCs w:val="26"/>
            <w:vertAlign w:val="superscript"/>
            <w:lang w:eastAsia="ru-RU"/>
          </w:rPr>
          <w:t>10</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Приложение дополнено пунктом 9.1 с 7 октября 2023 г. - </w:t>
      </w:r>
      <w:hyperlink r:id="rId26" w:anchor="block_11"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30 августа 2023 г. N 642</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9</w:t>
      </w:r>
      <w:r w:rsidRPr="00680774">
        <w:rPr>
          <w:rFonts w:ascii="Times New Roman" w:eastAsia="Times New Roman" w:hAnsi="Times New Roman" w:cs="Times New Roman"/>
          <w:sz w:val="26"/>
          <w:szCs w:val="26"/>
          <w:vertAlign w:val="superscript"/>
          <w:lang w:eastAsia="ru-RU"/>
        </w:rPr>
        <w:t> 1</w:t>
      </w:r>
      <w:r w:rsidRPr="00680774">
        <w:rPr>
          <w:rFonts w:ascii="Times New Roman" w:eastAsia="Times New Roman" w:hAnsi="Times New Roman" w:cs="Times New Roman"/>
          <w:sz w:val="26"/>
          <w:szCs w:val="26"/>
          <w:lang w:eastAsia="ru-RU"/>
        </w:rPr>
        <w:t xml:space="preserve">. </w:t>
      </w:r>
      <w:proofErr w:type="gramStart"/>
      <w:r w:rsidRPr="00680774">
        <w:rPr>
          <w:rFonts w:ascii="Times New Roman" w:eastAsia="Times New Roman" w:hAnsi="Times New Roman" w:cs="Times New Roman"/>
          <w:sz w:val="26"/>
          <w:szCs w:val="26"/>
          <w:lang w:eastAsia="ru-RU"/>
        </w:rPr>
        <w:t>Во внеочередном порядке предоставляются места в государственных и муниципальных общеобразовательных организациях детям, указанным в </w:t>
      </w:r>
      <w:hyperlink r:id="rId27" w:anchor="block_248" w:history="1">
        <w:r w:rsidRPr="00680774">
          <w:rPr>
            <w:rFonts w:ascii="Times New Roman" w:eastAsia="Times New Roman" w:hAnsi="Times New Roman" w:cs="Times New Roman"/>
            <w:sz w:val="26"/>
            <w:szCs w:val="26"/>
            <w:lang w:eastAsia="ru-RU"/>
          </w:rPr>
          <w:t>пункте 8 статьи 24</w:t>
        </w:r>
      </w:hyperlink>
      <w:r w:rsidRPr="00680774">
        <w:rPr>
          <w:rFonts w:ascii="Times New Roman" w:eastAsia="Times New Roman" w:hAnsi="Times New Roman" w:cs="Times New Roman"/>
          <w:sz w:val="26"/>
          <w:szCs w:val="26"/>
          <w:lang w:eastAsia="ru-RU"/>
        </w:rPr>
        <w:t> Федерального закона от 27 мая 1998 г. N 76-ФЗ "О статусе военнослужащих", и детям, указанным в </w:t>
      </w:r>
      <w:hyperlink r:id="rId28" w:anchor="block_281" w:history="1">
        <w:r w:rsidRPr="00680774">
          <w:rPr>
            <w:rFonts w:ascii="Times New Roman" w:eastAsia="Times New Roman" w:hAnsi="Times New Roman" w:cs="Times New Roman"/>
            <w:sz w:val="26"/>
            <w:szCs w:val="26"/>
            <w:lang w:eastAsia="ru-RU"/>
          </w:rPr>
          <w:t>статье 28</w:t>
        </w:r>
        <w:r w:rsidRPr="00680774">
          <w:rPr>
            <w:rFonts w:ascii="Times New Roman" w:eastAsia="Times New Roman" w:hAnsi="Times New Roman" w:cs="Times New Roman"/>
            <w:sz w:val="26"/>
            <w:szCs w:val="26"/>
            <w:vertAlign w:val="superscript"/>
            <w:lang w:eastAsia="ru-RU"/>
          </w:rPr>
          <w:t> 1</w:t>
        </w:r>
      </w:hyperlink>
      <w:r w:rsidRPr="00680774">
        <w:rPr>
          <w:rFonts w:ascii="Times New Roman" w:eastAsia="Times New Roman" w:hAnsi="Times New Roman" w:cs="Times New Roman"/>
          <w:sz w:val="26"/>
          <w:szCs w:val="26"/>
          <w:lang w:eastAsia="ru-RU"/>
        </w:rPr>
        <w:t> Федерального закона от 3 июля 2016 г. N 226-ФЗ "О войсках национальной гвардии Российской Федерации", по месту жительства их семей.</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10. В первоочередном порядке предоставляются места в государственных и муниципальных общеобразовательных организациях детям, указанным в </w:t>
      </w:r>
      <w:hyperlink r:id="rId29" w:anchor="block_190602" w:history="1">
        <w:r w:rsidRPr="00680774">
          <w:rPr>
            <w:rFonts w:ascii="Times New Roman" w:eastAsia="Times New Roman" w:hAnsi="Times New Roman" w:cs="Times New Roman"/>
            <w:sz w:val="26"/>
            <w:szCs w:val="26"/>
            <w:lang w:eastAsia="ru-RU"/>
          </w:rPr>
          <w:t>абзаце втором части 6 статьи 19</w:t>
        </w:r>
      </w:hyperlink>
      <w:r w:rsidRPr="00680774">
        <w:rPr>
          <w:rFonts w:ascii="Times New Roman" w:eastAsia="Times New Roman" w:hAnsi="Times New Roman" w:cs="Times New Roman"/>
          <w:sz w:val="26"/>
          <w:szCs w:val="26"/>
          <w:lang w:eastAsia="ru-RU"/>
        </w:rPr>
        <w:t> Федерального закона от 27 мая 1998 г. N 76-ФЗ "О статусе военнослужащих", по месту жительства их семей</w:t>
      </w:r>
      <w:r w:rsidRPr="00680774">
        <w:rPr>
          <w:rFonts w:ascii="Times New Roman" w:eastAsia="Times New Roman" w:hAnsi="Times New Roman" w:cs="Times New Roman"/>
          <w:sz w:val="26"/>
          <w:szCs w:val="26"/>
          <w:vertAlign w:val="superscript"/>
          <w:lang w:eastAsia="ru-RU"/>
        </w:rPr>
        <w:t> </w:t>
      </w:r>
      <w:hyperlink r:id="rId30" w:anchor="block_110" w:history="1">
        <w:r w:rsidRPr="00680774">
          <w:rPr>
            <w:rFonts w:ascii="Times New Roman" w:eastAsia="Times New Roman" w:hAnsi="Times New Roman" w:cs="Times New Roman"/>
            <w:sz w:val="26"/>
            <w:szCs w:val="26"/>
            <w:vertAlign w:val="superscript"/>
            <w:lang w:eastAsia="ru-RU"/>
          </w:rPr>
          <w:t>11</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31" w:anchor="block_4606" w:history="1">
        <w:r w:rsidRPr="00680774">
          <w:rPr>
            <w:rFonts w:ascii="Times New Roman" w:eastAsia="Times New Roman" w:hAnsi="Times New Roman" w:cs="Times New Roman"/>
            <w:sz w:val="26"/>
            <w:szCs w:val="26"/>
            <w:lang w:eastAsia="ru-RU"/>
          </w:rPr>
          <w:t>части 6 статьи 46</w:t>
        </w:r>
      </w:hyperlink>
      <w:r w:rsidRPr="00680774">
        <w:rPr>
          <w:rFonts w:ascii="Times New Roman" w:eastAsia="Times New Roman" w:hAnsi="Times New Roman" w:cs="Times New Roman"/>
          <w:sz w:val="26"/>
          <w:szCs w:val="26"/>
          <w:lang w:eastAsia="ru-RU"/>
        </w:rPr>
        <w:t> Федерального закона от 7 февраля 2011 г. N 3-ФЗ "О полиции"</w:t>
      </w:r>
      <w:r w:rsidRPr="00680774">
        <w:rPr>
          <w:rFonts w:ascii="Times New Roman" w:eastAsia="Times New Roman" w:hAnsi="Times New Roman" w:cs="Times New Roman"/>
          <w:sz w:val="26"/>
          <w:szCs w:val="26"/>
          <w:vertAlign w:val="superscript"/>
          <w:lang w:eastAsia="ru-RU"/>
        </w:rPr>
        <w:t> </w:t>
      </w:r>
      <w:hyperlink r:id="rId32" w:anchor="block_120" w:history="1">
        <w:r w:rsidRPr="00680774">
          <w:rPr>
            <w:rFonts w:ascii="Times New Roman" w:eastAsia="Times New Roman" w:hAnsi="Times New Roman" w:cs="Times New Roman"/>
            <w:sz w:val="26"/>
            <w:szCs w:val="26"/>
            <w:vertAlign w:val="superscript"/>
            <w:lang w:eastAsia="ru-RU"/>
          </w:rPr>
          <w:t>12</w:t>
        </w:r>
      </w:hyperlink>
      <w:r w:rsidRPr="00680774">
        <w:rPr>
          <w:rFonts w:ascii="Times New Roman" w:eastAsia="Times New Roman" w:hAnsi="Times New Roman" w:cs="Times New Roman"/>
          <w:sz w:val="26"/>
          <w:szCs w:val="26"/>
          <w:lang w:eastAsia="ru-RU"/>
        </w:rPr>
        <w:t>, детям сотрудников органов внутренних дел, не являющихся сотрудниками полиции</w:t>
      </w:r>
      <w:r w:rsidRPr="00680774">
        <w:rPr>
          <w:rFonts w:ascii="Times New Roman" w:eastAsia="Times New Roman" w:hAnsi="Times New Roman" w:cs="Times New Roman"/>
          <w:sz w:val="26"/>
          <w:szCs w:val="26"/>
          <w:vertAlign w:val="superscript"/>
          <w:lang w:eastAsia="ru-RU"/>
        </w:rPr>
        <w:t> </w:t>
      </w:r>
      <w:hyperlink r:id="rId33" w:anchor="block_130" w:history="1">
        <w:r w:rsidRPr="00680774">
          <w:rPr>
            <w:rFonts w:ascii="Times New Roman" w:eastAsia="Times New Roman" w:hAnsi="Times New Roman" w:cs="Times New Roman"/>
            <w:sz w:val="26"/>
            <w:szCs w:val="26"/>
            <w:vertAlign w:val="superscript"/>
            <w:lang w:eastAsia="ru-RU"/>
          </w:rPr>
          <w:t>13</w:t>
        </w:r>
      </w:hyperlink>
      <w:r w:rsidRPr="00680774">
        <w:rPr>
          <w:rFonts w:ascii="Times New Roman" w:eastAsia="Times New Roman" w:hAnsi="Times New Roman" w:cs="Times New Roman"/>
          <w:sz w:val="26"/>
          <w:szCs w:val="26"/>
          <w:lang w:eastAsia="ru-RU"/>
        </w:rPr>
        <w:t>, и детям, указанным в </w:t>
      </w:r>
      <w:hyperlink r:id="rId34" w:anchor="block_314" w:history="1">
        <w:r w:rsidRPr="00680774">
          <w:rPr>
            <w:rFonts w:ascii="Times New Roman" w:eastAsia="Times New Roman" w:hAnsi="Times New Roman" w:cs="Times New Roman"/>
            <w:sz w:val="26"/>
            <w:szCs w:val="26"/>
            <w:lang w:eastAsia="ru-RU"/>
          </w:rPr>
          <w:t>части 14 статьи 3</w:t>
        </w:r>
      </w:hyperlink>
      <w:r w:rsidRPr="00680774">
        <w:rPr>
          <w:rFonts w:ascii="Times New Roman" w:eastAsia="Times New Roman" w:hAnsi="Times New Roman" w:cs="Times New Roman"/>
          <w:sz w:val="26"/>
          <w:szCs w:val="26"/>
          <w:lang w:eastAsia="ru-RU"/>
        </w:rPr>
        <w:t> Федерального закона от 30 декабря 2012 г</w:t>
      </w:r>
      <w:proofErr w:type="gramEnd"/>
      <w:r w:rsidRPr="00680774">
        <w:rPr>
          <w:rFonts w:ascii="Times New Roman" w:eastAsia="Times New Roman" w:hAnsi="Times New Roman" w:cs="Times New Roman"/>
          <w:sz w:val="26"/>
          <w:szCs w:val="26"/>
          <w:lang w:eastAsia="ru-RU"/>
        </w:rPr>
        <w:t>.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Pr="00680774">
        <w:rPr>
          <w:rFonts w:ascii="Times New Roman" w:eastAsia="Times New Roman" w:hAnsi="Times New Roman" w:cs="Times New Roman"/>
          <w:sz w:val="26"/>
          <w:szCs w:val="26"/>
          <w:vertAlign w:val="superscript"/>
          <w:lang w:eastAsia="ru-RU"/>
        </w:rPr>
        <w:t> </w:t>
      </w:r>
      <w:hyperlink r:id="rId35" w:anchor="block_140" w:history="1">
        <w:r w:rsidRPr="00680774">
          <w:rPr>
            <w:rFonts w:ascii="Times New Roman" w:eastAsia="Times New Roman" w:hAnsi="Times New Roman" w:cs="Times New Roman"/>
            <w:sz w:val="26"/>
            <w:szCs w:val="26"/>
            <w:vertAlign w:val="superscript"/>
            <w:lang w:eastAsia="ru-RU"/>
          </w:rPr>
          <w:t>14</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hyperlink r:id="rId36" w:anchor="block_67" w:history="1">
        <w:r w:rsidRPr="00680774">
          <w:rPr>
            <w:rFonts w:ascii="Times New Roman" w:eastAsia="Times New Roman" w:hAnsi="Times New Roman" w:cs="Times New Roman"/>
            <w:sz w:val="26"/>
            <w:szCs w:val="26"/>
            <w:lang w:eastAsia="ru-RU"/>
          </w:rPr>
          <w:t>Федеральным законом</w:t>
        </w:r>
      </w:hyperlink>
      <w:r w:rsidRPr="00680774">
        <w:rPr>
          <w:rFonts w:ascii="Times New Roman" w:eastAsia="Times New Roman" w:hAnsi="Times New Roman" w:cs="Times New Roman"/>
          <w:sz w:val="26"/>
          <w:szCs w:val="26"/>
          <w:lang w:eastAsia="ru-RU"/>
        </w:rPr>
        <w:t> предоставлены особые права (преимущества) при приеме на обучение</w:t>
      </w:r>
      <w:r w:rsidRPr="00680774">
        <w:rPr>
          <w:rFonts w:ascii="Times New Roman" w:eastAsia="Times New Roman" w:hAnsi="Times New Roman" w:cs="Times New Roman"/>
          <w:sz w:val="26"/>
          <w:szCs w:val="26"/>
          <w:vertAlign w:val="superscript"/>
          <w:lang w:eastAsia="ru-RU"/>
        </w:rPr>
        <w:t> </w:t>
      </w:r>
      <w:hyperlink r:id="rId37" w:anchor="block_150" w:history="1">
        <w:r w:rsidRPr="00680774">
          <w:rPr>
            <w:rFonts w:ascii="Times New Roman" w:eastAsia="Times New Roman" w:hAnsi="Times New Roman" w:cs="Times New Roman"/>
            <w:sz w:val="26"/>
            <w:szCs w:val="26"/>
            <w:vertAlign w:val="superscript"/>
            <w:lang w:eastAsia="ru-RU"/>
          </w:rPr>
          <w:t>15</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12 изменен с 24 февраля 2023 г. - </w:t>
      </w:r>
      <w:hyperlink r:id="rId38" w:anchor="block_101"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23 января 2023 г. N 47</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39" w:anchor="/document/0/block/1012"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12. </w:t>
      </w:r>
      <w:proofErr w:type="gramStart"/>
      <w:r w:rsidRPr="00680774">
        <w:rPr>
          <w:rFonts w:ascii="Times New Roman" w:eastAsia="Times New Roman" w:hAnsi="Times New Roman" w:cs="Times New Roman"/>
          <w:sz w:val="26"/>
          <w:szCs w:val="26"/>
          <w:lang w:eastAsia="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680774">
        <w:rPr>
          <w:rFonts w:ascii="Times New Roman" w:eastAsia="Times New Roman" w:hAnsi="Times New Roman" w:cs="Times New Roman"/>
          <w:sz w:val="26"/>
          <w:szCs w:val="26"/>
          <w:lang w:eastAsia="ru-RU"/>
        </w:rPr>
        <w:t>неполнородные</w:t>
      </w:r>
      <w:proofErr w:type="spellEnd"/>
      <w:r w:rsidRPr="00680774">
        <w:rPr>
          <w:rFonts w:ascii="Times New Roman" w:eastAsia="Times New Roman" w:hAnsi="Times New Roman" w:cs="Times New Roman"/>
          <w:sz w:val="26"/>
          <w:szCs w:val="26"/>
          <w:lang w:eastAsia="ru-RU"/>
        </w:rPr>
        <w:t>, усыновленные (удочеренные), дети, опекунами (попечителями) которых</w:t>
      </w:r>
      <w:proofErr w:type="gramEnd"/>
      <w:r w:rsidRPr="00680774">
        <w:rPr>
          <w:rFonts w:ascii="Times New Roman" w:eastAsia="Times New Roman" w:hAnsi="Times New Roman" w:cs="Times New Roman"/>
          <w:sz w:val="26"/>
          <w:szCs w:val="26"/>
          <w:lang w:eastAsia="ru-RU"/>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0" w:anchor="block_108786" w:history="1">
        <w:r w:rsidRPr="00680774">
          <w:rPr>
            <w:rFonts w:ascii="Times New Roman" w:eastAsia="Times New Roman" w:hAnsi="Times New Roman" w:cs="Times New Roman"/>
            <w:sz w:val="26"/>
            <w:szCs w:val="26"/>
            <w:lang w:eastAsia="ru-RU"/>
          </w:rPr>
          <w:t>частями 5</w:t>
        </w:r>
      </w:hyperlink>
      <w:r w:rsidRPr="00680774">
        <w:rPr>
          <w:rFonts w:ascii="Times New Roman" w:eastAsia="Times New Roman" w:hAnsi="Times New Roman" w:cs="Times New Roman"/>
          <w:sz w:val="26"/>
          <w:szCs w:val="26"/>
          <w:lang w:eastAsia="ru-RU"/>
        </w:rPr>
        <w:t> и </w:t>
      </w:r>
      <w:hyperlink r:id="rId41" w:anchor="block_108787" w:history="1">
        <w:r w:rsidRPr="00680774">
          <w:rPr>
            <w:rFonts w:ascii="Times New Roman" w:eastAsia="Times New Roman" w:hAnsi="Times New Roman" w:cs="Times New Roman"/>
            <w:sz w:val="26"/>
            <w:szCs w:val="26"/>
            <w:lang w:eastAsia="ru-RU"/>
          </w:rPr>
          <w:t>6 статьи 67</w:t>
        </w:r>
      </w:hyperlink>
      <w:r w:rsidRPr="00680774">
        <w:rPr>
          <w:rFonts w:ascii="Times New Roman" w:eastAsia="Times New Roman" w:hAnsi="Times New Roman" w:cs="Times New Roman"/>
          <w:sz w:val="26"/>
          <w:szCs w:val="26"/>
          <w:lang w:eastAsia="ru-RU"/>
        </w:rPr>
        <w:t> Федерального закона</w:t>
      </w:r>
      <w:r w:rsidRPr="00680774">
        <w:rPr>
          <w:rFonts w:ascii="Times New Roman" w:eastAsia="Times New Roman" w:hAnsi="Times New Roman" w:cs="Times New Roman"/>
          <w:sz w:val="26"/>
          <w:szCs w:val="26"/>
          <w:vertAlign w:val="superscript"/>
          <w:lang w:eastAsia="ru-RU"/>
        </w:rPr>
        <w:t> </w:t>
      </w:r>
      <w:hyperlink r:id="rId42" w:anchor="block_160" w:history="1">
        <w:r w:rsidRPr="00680774">
          <w:rPr>
            <w:rFonts w:ascii="Times New Roman" w:eastAsia="Times New Roman" w:hAnsi="Times New Roman" w:cs="Times New Roman"/>
            <w:sz w:val="26"/>
            <w:szCs w:val="26"/>
            <w:vertAlign w:val="superscript"/>
            <w:lang w:eastAsia="ru-RU"/>
          </w:rPr>
          <w:t>16</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Дети, указанные в </w:t>
      </w:r>
      <w:hyperlink r:id="rId43" w:anchor="block_109016" w:history="1">
        <w:r w:rsidRPr="00680774">
          <w:rPr>
            <w:rFonts w:ascii="Times New Roman" w:eastAsia="Times New Roman" w:hAnsi="Times New Roman" w:cs="Times New Roman"/>
            <w:sz w:val="26"/>
            <w:szCs w:val="26"/>
            <w:lang w:eastAsia="ru-RU"/>
          </w:rPr>
          <w:t>части 6 статьи 86</w:t>
        </w:r>
      </w:hyperlink>
      <w:r w:rsidRPr="00680774">
        <w:rPr>
          <w:rFonts w:ascii="Times New Roman" w:eastAsia="Times New Roman" w:hAnsi="Times New Roman" w:cs="Times New Roman"/>
          <w:sz w:val="26"/>
          <w:szCs w:val="26"/>
          <w:lang w:eastAsia="ru-RU"/>
        </w:rPr>
        <w:t> Федерального закона</w:t>
      </w:r>
      <w:r w:rsidRPr="00680774">
        <w:rPr>
          <w:rFonts w:ascii="Times New Roman" w:eastAsia="Times New Roman" w:hAnsi="Times New Roman" w:cs="Times New Roman"/>
          <w:sz w:val="26"/>
          <w:szCs w:val="26"/>
          <w:vertAlign w:val="superscript"/>
          <w:lang w:eastAsia="ru-RU"/>
        </w:rPr>
        <w:t> </w:t>
      </w:r>
      <w:hyperlink r:id="rId44" w:anchor="block_170" w:history="1">
        <w:r w:rsidRPr="00680774">
          <w:rPr>
            <w:rFonts w:ascii="Times New Roman" w:eastAsia="Times New Roman" w:hAnsi="Times New Roman" w:cs="Times New Roman"/>
            <w:sz w:val="26"/>
            <w:szCs w:val="26"/>
            <w:vertAlign w:val="superscript"/>
            <w:lang w:eastAsia="ru-RU"/>
          </w:rPr>
          <w:t>17</w:t>
        </w:r>
      </w:hyperlink>
      <w:r w:rsidRPr="00680774">
        <w:rPr>
          <w:rFonts w:ascii="Times New Roman" w:eastAsia="Times New Roman" w:hAnsi="Times New Roman" w:cs="Times New Roman"/>
          <w:sz w:val="26"/>
          <w:szCs w:val="26"/>
          <w:lang w:eastAsia="ru-RU"/>
        </w:rPr>
        <w:t xml:space="preserve">,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680774">
        <w:rPr>
          <w:rFonts w:ascii="Times New Roman" w:eastAsia="Times New Roman" w:hAnsi="Times New Roman" w:cs="Times New Roman"/>
          <w:sz w:val="26"/>
          <w:szCs w:val="26"/>
          <w:lang w:eastAsia="ru-RU"/>
        </w:rPr>
        <w:lastRenderedPageBreak/>
        <w:t>общеразвивающими</w:t>
      </w:r>
      <w:proofErr w:type="spellEnd"/>
      <w:r w:rsidRPr="00680774">
        <w:rPr>
          <w:rFonts w:ascii="Times New Roman" w:eastAsia="Times New Roman" w:hAnsi="Times New Roman" w:cs="Times New Roman"/>
          <w:sz w:val="26"/>
          <w:szCs w:val="26"/>
          <w:lang w:eastAsia="ru-RU"/>
        </w:rPr>
        <w:t xml:space="preserve"> программами, имеющими целью подготовку несовершеннолетних граждан к военной или иной государственной службе, в том числе к</w:t>
      </w:r>
      <w:proofErr w:type="gramEnd"/>
      <w:r w:rsidRPr="00680774">
        <w:rPr>
          <w:rFonts w:ascii="Times New Roman" w:eastAsia="Times New Roman" w:hAnsi="Times New Roman" w:cs="Times New Roman"/>
          <w:sz w:val="26"/>
          <w:szCs w:val="26"/>
          <w:lang w:eastAsia="ru-RU"/>
        </w:rPr>
        <w:t xml:space="preserve"> государственной службе российского казачества</w:t>
      </w:r>
      <w:r w:rsidRPr="00680774">
        <w:rPr>
          <w:rFonts w:ascii="Times New Roman" w:eastAsia="Times New Roman" w:hAnsi="Times New Roman" w:cs="Times New Roman"/>
          <w:sz w:val="26"/>
          <w:szCs w:val="26"/>
          <w:vertAlign w:val="superscript"/>
          <w:lang w:eastAsia="ru-RU"/>
        </w:rPr>
        <w:t> </w:t>
      </w:r>
      <w:hyperlink r:id="rId45" w:anchor="block_180" w:history="1">
        <w:r w:rsidRPr="00680774">
          <w:rPr>
            <w:rFonts w:ascii="Times New Roman" w:eastAsia="Times New Roman" w:hAnsi="Times New Roman" w:cs="Times New Roman"/>
            <w:sz w:val="26"/>
            <w:szCs w:val="26"/>
            <w:vertAlign w:val="superscript"/>
            <w:lang w:eastAsia="ru-RU"/>
          </w:rPr>
          <w:t>18</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13. Дети с ограниченными возможностями здоровья принимаются на </w:t>
      </w:r>
      <w:proofErr w:type="gramStart"/>
      <w:r w:rsidRPr="00680774">
        <w:rPr>
          <w:rFonts w:ascii="Times New Roman" w:eastAsia="Times New Roman" w:hAnsi="Times New Roman" w:cs="Times New Roman"/>
          <w:sz w:val="26"/>
          <w:szCs w:val="26"/>
          <w:lang w:eastAsia="ru-RU"/>
        </w:rPr>
        <w:t>обучение</w:t>
      </w:r>
      <w:proofErr w:type="gramEnd"/>
      <w:r w:rsidRPr="00680774">
        <w:rPr>
          <w:rFonts w:ascii="Times New Roman" w:eastAsia="Times New Roman" w:hAnsi="Times New Roman" w:cs="Times New Roman"/>
          <w:sz w:val="26"/>
          <w:szCs w:val="26"/>
          <w:lang w:eastAsia="ru-RU"/>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680774">
        <w:rPr>
          <w:rFonts w:ascii="Times New Roman" w:eastAsia="Times New Roman" w:hAnsi="Times New Roman" w:cs="Times New Roman"/>
          <w:sz w:val="26"/>
          <w:szCs w:val="26"/>
          <w:lang w:eastAsia="ru-RU"/>
        </w:rPr>
        <w:t>психолого-медико-педагогической</w:t>
      </w:r>
      <w:proofErr w:type="spellEnd"/>
      <w:r w:rsidRPr="00680774">
        <w:rPr>
          <w:rFonts w:ascii="Times New Roman" w:eastAsia="Times New Roman" w:hAnsi="Times New Roman" w:cs="Times New Roman"/>
          <w:sz w:val="26"/>
          <w:szCs w:val="26"/>
          <w:lang w:eastAsia="ru-RU"/>
        </w:rPr>
        <w:t xml:space="preserve"> комиссии</w:t>
      </w:r>
      <w:r w:rsidRPr="00680774">
        <w:rPr>
          <w:rFonts w:ascii="Times New Roman" w:eastAsia="Times New Roman" w:hAnsi="Times New Roman" w:cs="Times New Roman"/>
          <w:sz w:val="26"/>
          <w:szCs w:val="26"/>
          <w:vertAlign w:val="superscript"/>
          <w:lang w:eastAsia="ru-RU"/>
        </w:rPr>
        <w:t> </w:t>
      </w:r>
      <w:hyperlink r:id="rId46" w:anchor="block_190" w:history="1">
        <w:r w:rsidRPr="00680774">
          <w:rPr>
            <w:rFonts w:ascii="Times New Roman" w:eastAsia="Times New Roman" w:hAnsi="Times New Roman" w:cs="Times New Roman"/>
            <w:sz w:val="26"/>
            <w:szCs w:val="26"/>
            <w:vertAlign w:val="superscript"/>
            <w:lang w:eastAsia="ru-RU"/>
          </w:rPr>
          <w:t>19</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Поступающие с ограниченными возможностями здоровья, достигшие возраста восемнадцати лет, принимаются на </w:t>
      </w:r>
      <w:proofErr w:type="gramStart"/>
      <w:r w:rsidRPr="00680774">
        <w:rPr>
          <w:rFonts w:ascii="Times New Roman" w:eastAsia="Times New Roman" w:hAnsi="Times New Roman" w:cs="Times New Roman"/>
          <w:sz w:val="26"/>
          <w:szCs w:val="26"/>
          <w:lang w:eastAsia="ru-RU"/>
        </w:rPr>
        <w:t>обучение</w:t>
      </w:r>
      <w:proofErr w:type="gramEnd"/>
      <w:r w:rsidRPr="00680774">
        <w:rPr>
          <w:rFonts w:ascii="Times New Roman" w:eastAsia="Times New Roman" w:hAnsi="Times New Roman" w:cs="Times New Roman"/>
          <w:sz w:val="26"/>
          <w:szCs w:val="26"/>
          <w:lang w:eastAsia="ru-RU"/>
        </w:rPr>
        <w:t xml:space="preserve"> по адаптированной образовательной программе только с согласия самих поступающих.</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14. Прием в общеобразовательную организацию осуществляется в течение всего учебного года при наличии свободных мест.</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15 изменен с 1 апреля 2025 г. - </w:t>
      </w:r>
      <w:hyperlink r:id="rId47" w:anchor="block_1001"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4 марта 2025 г. N 171</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48" w:anchor="/document/0/block/1015"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49" w:anchor="block_78021" w:history="1">
        <w:r w:rsidRPr="00680774">
          <w:rPr>
            <w:rFonts w:ascii="Times New Roman" w:eastAsia="Times New Roman" w:hAnsi="Times New Roman" w:cs="Times New Roman"/>
            <w:sz w:val="26"/>
            <w:szCs w:val="26"/>
            <w:lang w:eastAsia="ru-RU"/>
          </w:rPr>
          <w:t>частью 2</w:t>
        </w:r>
        <w:r w:rsidRPr="00680774">
          <w:rPr>
            <w:rFonts w:ascii="Times New Roman" w:eastAsia="Times New Roman" w:hAnsi="Times New Roman" w:cs="Times New Roman"/>
            <w:sz w:val="26"/>
            <w:szCs w:val="26"/>
            <w:vertAlign w:val="superscript"/>
            <w:lang w:eastAsia="ru-RU"/>
          </w:rPr>
          <w:t> 1</w:t>
        </w:r>
      </w:hyperlink>
      <w:r w:rsidRPr="00680774">
        <w:rPr>
          <w:rFonts w:ascii="Times New Roman" w:eastAsia="Times New Roman" w:hAnsi="Times New Roman" w:cs="Times New Roman"/>
          <w:sz w:val="26"/>
          <w:szCs w:val="26"/>
          <w:lang w:eastAsia="ru-RU"/>
        </w:rPr>
        <w:t> статьи 78 Федерального закона, за исключением случаев, предусмотренных </w:t>
      </w:r>
      <w:hyperlink r:id="rId50" w:anchor="block_108786" w:history="1">
        <w:r w:rsidRPr="00680774">
          <w:rPr>
            <w:rFonts w:ascii="Times New Roman" w:eastAsia="Times New Roman" w:hAnsi="Times New Roman" w:cs="Times New Roman"/>
            <w:sz w:val="26"/>
            <w:szCs w:val="26"/>
            <w:lang w:eastAsia="ru-RU"/>
          </w:rPr>
          <w:t>частями 5</w:t>
        </w:r>
      </w:hyperlink>
      <w:r w:rsidRPr="00680774">
        <w:rPr>
          <w:rFonts w:ascii="Times New Roman" w:eastAsia="Times New Roman" w:hAnsi="Times New Roman" w:cs="Times New Roman"/>
          <w:sz w:val="26"/>
          <w:szCs w:val="26"/>
          <w:lang w:eastAsia="ru-RU"/>
        </w:rPr>
        <w:t> и </w:t>
      </w:r>
      <w:hyperlink r:id="rId51" w:anchor="block_108787" w:history="1">
        <w:r w:rsidRPr="00680774">
          <w:rPr>
            <w:rFonts w:ascii="Times New Roman" w:eastAsia="Times New Roman" w:hAnsi="Times New Roman" w:cs="Times New Roman"/>
            <w:sz w:val="26"/>
            <w:szCs w:val="26"/>
            <w:lang w:eastAsia="ru-RU"/>
          </w:rPr>
          <w:t>6 статьи 67</w:t>
        </w:r>
      </w:hyperlink>
      <w:r w:rsidRPr="00680774">
        <w:rPr>
          <w:rFonts w:ascii="Times New Roman" w:eastAsia="Times New Roman" w:hAnsi="Times New Roman" w:cs="Times New Roman"/>
          <w:sz w:val="26"/>
          <w:szCs w:val="26"/>
          <w:lang w:eastAsia="ru-RU"/>
        </w:rPr>
        <w:t> и </w:t>
      </w:r>
      <w:hyperlink r:id="rId52" w:anchor="block_88" w:history="1">
        <w:r w:rsidRPr="00680774">
          <w:rPr>
            <w:rFonts w:ascii="Times New Roman" w:eastAsia="Times New Roman" w:hAnsi="Times New Roman" w:cs="Times New Roman"/>
            <w:sz w:val="26"/>
            <w:szCs w:val="26"/>
            <w:lang w:eastAsia="ru-RU"/>
          </w:rPr>
          <w:t>статьей 88</w:t>
        </w:r>
      </w:hyperlink>
      <w:r w:rsidRPr="00680774">
        <w:rPr>
          <w:rFonts w:ascii="Times New Roman" w:eastAsia="Times New Roman" w:hAnsi="Times New Roman" w:cs="Times New Roman"/>
          <w:sz w:val="26"/>
          <w:szCs w:val="26"/>
          <w:lang w:eastAsia="ru-RU"/>
        </w:rPr>
        <w:t>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680774">
        <w:rPr>
          <w:rFonts w:ascii="Times New Roman" w:eastAsia="Times New Roman" w:hAnsi="Times New Roman" w:cs="Times New Roman"/>
          <w:sz w:val="26"/>
          <w:szCs w:val="26"/>
          <w:vertAlign w:val="superscript"/>
          <w:lang w:eastAsia="ru-RU"/>
        </w:rPr>
        <w:t> </w:t>
      </w:r>
      <w:hyperlink r:id="rId53" w:anchor="block_200" w:history="1">
        <w:r w:rsidRPr="00680774">
          <w:rPr>
            <w:rFonts w:ascii="Times New Roman" w:eastAsia="Times New Roman" w:hAnsi="Times New Roman" w:cs="Times New Roman"/>
            <w:sz w:val="26"/>
            <w:szCs w:val="26"/>
            <w:vertAlign w:val="superscript"/>
            <w:lang w:eastAsia="ru-RU"/>
          </w:rPr>
          <w:t>20</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16 изменен с 1 марта 2023 г. - </w:t>
      </w:r>
      <w:hyperlink r:id="rId54" w:anchor="block_1001"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30 августа 2022 г. N 784</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55" w:anchor="/document/0/block/1016"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16. </w:t>
      </w:r>
      <w:proofErr w:type="gramStart"/>
      <w:r w:rsidRPr="00680774">
        <w:rPr>
          <w:rFonts w:ascii="Times New Roman" w:eastAsia="Times New Roman" w:hAnsi="Times New Roman" w:cs="Times New Roman"/>
          <w:sz w:val="26"/>
          <w:szCs w:val="26"/>
          <w:lang w:eastAsia="ru-RU"/>
        </w:rPr>
        <w:t>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w:t>
      </w:r>
      <w:hyperlink r:id="rId56" w:tgtFrame="_blank" w:history="1">
        <w:r w:rsidRPr="00680774">
          <w:rPr>
            <w:rFonts w:ascii="Times New Roman" w:eastAsia="Times New Roman" w:hAnsi="Times New Roman" w:cs="Times New Roman"/>
            <w:sz w:val="26"/>
            <w:szCs w:val="26"/>
            <w:lang w:eastAsia="ru-RU"/>
          </w:rPr>
          <w:t>"Единый портал</w:t>
        </w:r>
      </w:hyperlink>
      <w:r w:rsidRPr="00680774">
        <w:rPr>
          <w:rFonts w:ascii="Times New Roman" w:eastAsia="Times New Roman" w:hAnsi="Times New Roman" w:cs="Times New Roman"/>
          <w:sz w:val="26"/>
          <w:szCs w:val="26"/>
          <w:lang w:eastAsia="ru-RU"/>
        </w:rPr>
        <w:t> государственных и муниципальных услуг (функций)</w:t>
      </w:r>
      <w:hyperlink r:id="rId57" w:anchor="block_201" w:history="1">
        <w:r w:rsidRPr="00680774">
          <w:rPr>
            <w:rFonts w:ascii="Times New Roman" w:eastAsia="Times New Roman" w:hAnsi="Times New Roman" w:cs="Times New Roman"/>
            <w:sz w:val="26"/>
            <w:szCs w:val="26"/>
            <w:lang w:eastAsia="ru-RU"/>
          </w:rPr>
          <w:t>20</w:t>
        </w:r>
        <w:r w:rsidRPr="00680774">
          <w:rPr>
            <w:rFonts w:ascii="Times New Roman" w:eastAsia="Times New Roman" w:hAnsi="Times New Roman" w:cs="Times New Roman"/>
            <w:sz w:val="26"/>
            <w:szCs w:val="26"/>
            <w:vertAlign w:val="superscript"/>
            <w:lang w:eastAsia="ru-RU"/>
          </w:rPr>
          <w:t> 1</w:t>
        </w:r>
      </w:hyperlink>
      <w:r w:rsidRPr="00680774">
        <w:rPr>
          <w:rFonts w:ascii="Times New Roman" w:eastAsia="Times New Roman" w:hAnsi="Times New Roman" w:cs="Times New Roman"/>
          <w:sz w:val="26"/>
          <w:szCs w:val="26"/>
          <w:lang w:eastAsia="ru-RU"/>
        </w:rPr>
        <w:t> (далее - ЕПГУ) информацию:</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о количестве мест в первых классах не позднее 10 календарных дней с момента издания распорядительного акта, указанного в </w:t>
      </w:r>
      <w:hyperlink r:id="rId58" w:anchor="block_1006" w:history="1">
        <w:r w:rsidRPr="00680774">
          <w:rPr>
            <w:rFonts w:ascii="Times New Roman" w:eastAsia="Times New Roman" w:hAnsi="Times New Roman" w:cs="Times New Roman"/>
            <w:sz w:val="26"/>
            <w:szCs w:val="26"/>
            <w:lang w:eastAsia="ru-RU"/>
          </w:rPr>
          <w:t>пункте 6</w:t>
        </w:r>
      </w:hyperlink>
      <w:r w:rsidRPr="00680774">
        <w:rPr>
          <w:rFonts w:ascii="Times New Roman" w:eastAsia="Times New Roman" w:hAnsi="Times New Roman" w:cs="Times New Roman"/>
          <w:sz w:val="26"/>
          <w:szCs w:val="26"/>
          <w:lang w:eastAsia="ru-RU"/>
        </w:rPr>
        <w:t> Порядка;</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17 изменен с 7 октября 2023 г. - </w:t>
      </w:r>
      <w:hyperlink r:id="rId59" w:anchor="block_12"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30 августа 2023 г. N 642</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60" w:anchor="/document/0/block/1017"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lastRenderedPageBreak/>
        <w:t>17. Прием заявлений о приеме на обучение в первый класс для детей, указанных в </w:t>
      </w:r>
      <w:hyperlink r:id="rId61" w:anchor="block_1009" w:history="1">
        <w:r w:rsidRPr="00680774">
          <w:rPr>
            <w:rFonts w:ascii="Times New Roman" w:eastAsia="Times New Roman" w:hAnsi="Times New Roman" w:cs="Times New Roman"/>
            <w:sz w:val="26"/>
            <w:szCs w:val="26"/>
            <w:lang w:eastAsia="ru-RU"/>
          </w:rPr>
          <w:t>пунктах 9</w:t>
        </w:r>
      </w:hyperlink>
      <w:r w:rsidRPr="00680774">
        <w:rPr>
          <w:rFonts w:ascii="Times New Roman" w:eastAsia="Times New Roman" w:hAnsi="Times New Roman" w:cs="Times New Roman"/>
          <w:sz w:val="26"/>
          <w:szCs w:val="26"/>
          <w:lang w:eastAsia="ru-RU"/>
        </w:rPr>
        <w:t>, </w:t>
      </w:r>
      <w:hyperlink r:id="rId62" w:anchor="block_1091" w:history="1">
        <w:r w:rsidRPr="00680774">
          <w:rPr>
            <w:rFonts w:ascii="Times New Roman" w:eastAsia="Times New Roman" w:hAnsi="Times New Roman" w:cs="Times New Roman"/>
            <w:sz w:val="26"/>
            <w:szCs w:val="26"/>
            <w:lang w:eastAsia="ru-RU"/>
          </w:rPr>
          <w:t>9</w:t>
        </w:r>
        <w:r w:rsidRPr="00680774">
          <w:rPr>
            <w:rFonts w:ascii="Times New Roman" w:eastAsia="Times New Roman" w:hAnsi="Times New Roman" w:cs="Times New Roman"/>
            <w:sz w:val="26"/>
            <w:szCs w:val="26"/>
            <w:vertAlign w:val="superscript"/>
            <w:lang w:eastAsia="ru-RU"/>
          </w:rPr>
          <w:t> 1</w:t>
        </w:r>
      </w:hyperlink>
      <w:r w:rsidRPr="00680774">
        <w:rPr>
          <w:rFonts w:ascii="Times New Roman" w:eastAsia="Times New Roman" w:hAnsi="Times New Roman" w:cs="Times New Roman"/>
          <w:sz w:val="26"/>
          <w:szCs w:val="26"/>
          <w:lang w:eastAsia="ru-RU"/>
        </w:rPr>
        <w:t>, </w:t>
      </w:r>
      <w:hyperlink r:id="rId63" w:anchor="block_1010" w:history="1">
        <w:r w:rsidRPr="00680774">
          <w:rPr>
            <w:rFonts w:ascii="Times New Roman" w:eastAsia="Times New Roman" w:hAnsi="Times New Roman" w:cs="Times New Roman"/>
            <w:sz w:val="26"/>
            <w:szCs w:val="26"/>
            <w:lang w:eastAsia="ru-RU"/>
          </w:rPr>
          <w:t>10</w:t>
        </w:r>
      </w:hyperlink>
      <w:r w:rsidRPr="00680774">
        <w:rPr>
          <w:rFonts w:ascii="Times New Roman" w:eastAsia="Times New Roman" w:hAnsi="Times New Roman" w:cs="Times New Roman"/>
          <w:sz w:val="26"/>
          <w:szCs w:val="26"/>
          <w:lang w:eastAsia="ru-RU"/>
        </w:rPr>
        <w:t> и </w:t>
      </w:r>
      <w:hyperlink r:id="rId64" w:anchor="block_1012" w:history="1">
        <w:r w:rsidRPr="00680774">
          <w:rPr>
            <w:rFonts w:ascii="Times New Roman" w:eastAsia="Times New Roman" w:hAnsi="Times New Roman" w:cs="Times New Roman"/>
            <w:sz w:val="26"/>
            <w:szCs w:val="26"/>
            <w:lang w:eastAsia="ru-RU"/>
          </w:rPr>
          <w:t>12</w:t>
        </w:r>
      </w:hyperlink>
      <w:r w:rsidRPr="00680774">
        <w:rPr>
          <w:rFonts w:ascii="Times New Roman" w:eastAsia="Times New Roman" w:hAnsi="Times New Roman" w:cs="Times New Roman"/>
          <w:sz w:val="26"/>
          <w:szCs w:val="26"/>
          <w:lang w:eastAsia="ru-RU"/>
        </w:rPr>
        <w:t> Порядка, а также проживающих на закрепленной территории, начинается не позднее 1 апреля текущего года и завершается 30 июня текущего года.</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65" w:anchor="block_1111" w:history="1">
        <w:proofErr w:type="gramStart"/>
        <w:r w:rsidRPr="00680774">
          <w:rPr>
            <w:rFonts w:ascii="Times New Roman" w:eastAsia="Times New Roman" w:hAnsi="Times New Roman" w:cs="Times New Roman"/>
            <w:sz w:val="26"/>
            <w:szCs w:val="26"/>
            <w:lang w:eastAsia="ru-RU"/>
          </w:rPr>
          <w:t>Решением</w:t>
        </w:r>
      </w:hyperlink>
      <w:r w:rsidRPr="00680774">
        <w:rPr>
          <w:rFonts w:ascii="Times New Roman" w:eastAsia="Times New Roman" w:hAnsi="Times New Roman" w:cs="Times New Roman"/>
          <w:sz w:val="26"/>
          <w:szCs w:val="26"/>
          <w:lang w:eastAsia="ru-RU"/>
        </w:rPr>
        <w:t> Верховного Суда РФ от 18 августа 2022 г. N АКПИ22-460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 указанных в </w:t>
      </w:r>
      <w:hyperlink r:id="rId66" w:anchor="block_1017" w:history="1">
        <w:r w:rsidRPr="00680774">
          <w:rPr>
            <w:rFonts w:ascii="Times New Roman" w:eastAsia="Times New Roman" w:hAnsi="Times New Roman" w:cs="Times New Roman"/>
            <w:sz w:val="26"/>
            <w:szCs w:val="26"/>
            <w:lang w:eastAsia="ru-RU"/>
          </w:rPr>
          <w:t>абзаце первом</w:t>
        </w:r>
      </w:hyperlink>
      <w:r w:rsidRPr="00680774">
        <w:rPr>
          <w:rFonts w:ascii="Times New Roman" w:eastAsia="Times New Roman" w:hAnsi="Times New Roman" w:cs="Times New Roman"/>
          <w:sz w:val="26"/>
          <w:szCs w:val="26"/>
          <w:lang w:eastAsia="ru-RU"/>
        </w:rPr>
        <w:t> этого пункта, в течение 3 рабочих дней после завершения приема заявлений о приеме на обучение в первый класс</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Руководитель общеобразовательной организации издает распорядительный акт о приеме на обучение детей, указанных в </w:t>
      </w:r>
      <w:hyperlink r:id="rId67" w:anchor="block_1017" w:history="1">
        <w:r w:rsidRPr="00680774">
          <w:rPr>
            <w:rFonts w:ascii="Times New Roman" w:eastAsia="Times New Roman" w:hAnsi="Times New Roman" w:cs="Times New Roman"/>
            <w:sz w:val="26"/>
            <w:szCs w:val="26"/>
            <w:lang w:eastAsia="ru-RU"/>
          </w:rPr>
          <w:t>абзаце первом</w:t>
        </w:r>
      </w:hyperlink>
      <w:r w:rsidRPr="00680774">
        <w:rPr>
          <w:rFonts w:ascii="Times New Roman" w:eastAsia="Times New Roman" w:hAnsi="Times New Roman" w:cs="Times New Roman"/>
          <w:sz w:val="26"/>
          <w:szCs w:val="26"/>
          <w:lang w:eastAsia="ru-RU"/>
        </w:rPr>
        <w:t> настоящего пункта, в течение 3 рабочих дней после завершения приема заявлений о приеме на обучение в первый класс.</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r:id="rId68" w:anchor="block_1009" w:history="1">
        <w:r w:rsidRPr="00680774">
          <w:rPr>
            <w:rFonts w:ascii="Times New Roman" w:eastAsia="Times New Roman" w:hAnsi="Times New Roman" w:cs="Times New Roman"/>
            <w:sz w:val="26"/>
            <w:szCs w:val="26"/>
            <w:lang w:eastAsia="ru-RU"/>
          </w:rPr>
          <w:t>пунктах 9</w:t>
        </w:r>
      </w:hyperlink>
      <w:r w:rsidRPr="00680774">
        <w:rPr>
          <w:rFonts w:ascii="Times New Roman" w:eastAsia="Times New Roman" w:hAnsi="Times New Roman" w:cs="Times New Roman"/>
          <w:sz w:val="26"/>
          <w:szCs w:val="26"/>
          <w:lang w:eastAsia="ru-RU"/>
        </w:rPr>
        <w:t>, </w:t>
      </w:r>
      <w:hyperlink r:id="rId69" w:anchor="block_1091" w:history="1">
        <w:r w:rsidRPr="00680774">
          <w:rPr>
            <w:rFonts w:ascii="Times New Roman" w:eastAsia="Times New Roman" w:hAnsi="Times New Roman" w:cs="Times New Roman"/>
            <w:sz w:val="26"/>
            <w:szCs w:val="26"/>
            <w:lang w:eastAsia="ru-RU"/>
          </w:rPr>
          <w:t>9</w:t>
        </w:r>
        <w:r w:rsidRPr="00680774">
          <w:rPr>
            <w:rFonts w:ascii="Times New Roman" w:eastAsia="Times New Roman" w:hAnsi="Times New Roman" w:cs="Times New Roman"/>
            <w:sz w:val="26"/>
            <w:szCs w:val="26"/>
            <w:vertAlign w:val="superscript"/>
            <w:lang w:eastAsia="ru-RU"/>
          </w:rPr>
          <w:t> 1</w:t>
        </w:r>
      </w:hyperlink>
      <w:r w:rsidRPr="00680774">
        <w:rPr>
          <w:rFonts w:ascii="Times New Roman" w:eastAsia="Times New Roman" w:hAnsi="Times New Roman" w:cs="Times New Roman"/>
          <w:sz w:val="26"/>
          <w:szCs w:val="26"/>
          <w:lang w:eastAsia="ru-RU"/>
        </w:rPr>
        <w:t>, </w:t>
      </w:r>
      <w:hyperlink r:id="rId70" w:anchor="block_1010" w:history="1">
        <w:r w:rsidRPr="00680774">
          <w:rPr>
            <w:rFonts w:ascii="Times New Roman" w:eastAsia="Times New Roman" w:hAnsi="Times New Roman" w:cs="Times New Roman"/>
            <w:sz w:val="26"/>
            <w:szCs w:val="26"/>
            <w:lang w:eastAsia="ru-RU"/>
          </w:rPr>
          <w:t>10</w:t>
        </w:r>
      </w:hyperlink>
      <w:r w:rsidRPr="00680774">
        <w:rPr>
          <w:rFonts w:ascii="Times New Roman" w:eastAsia="Times New Roman" w:hAnsi="Times New Roman" w:cs="Times New Roman"/>
          <w:sz w:val="26"/>
          <w:szCs w:val="26"/>
          <w:lang w:eastAsia="ru-RU"/>
        </w:rPr>
        <w:t> и </w:t>
      </w:r>
      <w:hyperlink r:id="rId71" w:anchor="block_1012" w:history="1">
        <w:r w:rsidRPr="00680774">
          <w:rPr>
            <w:rFonts w:ascii="Times New Roman" w:eastAsia="Times New Roman" w:hAnsi="Times New Roman" w:cs="Times New Roman"/>
            <w:sz w:val="26"/>
            <w:szCs w:val="26"/>
            <w:lang w:eastAsia="ru-RU"/>
          </w:rPr>
          <w:t>12</w:t>
        </w:r>
      </w:hyperlink>
      <w:r w:rsidRPr="00680774">
        <w:rPr>
          <w:rFonts w:ascii="Times New Roman" w:eastAsia="Times New Roman" w:hAnsi="Times New Roman" w:cs="Times New Roman"/>
          <w:sz w:val="26"/>
          <w:szCs w:val="26"/>
          <w:lang w:eastAsia="ru-RU"/>
        </w:rPr>
        <w:t>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680774">
        <w:rPr>
          <w:rFonts w:ascii="Times New Roman" w:eastAsia="Times New Roman" w:hAnsi="Times New Roman" w:cs="Times New Roman"/>
          <w:sz w:val="26"/>
          <w:szCs w:val="26"/>
          <w:lang w:eastAsia="ru-RU"/>
        </w:rPr>
        <w:t>проактивного</w:t>
      </w:r>
      <w:proofErr w:type="spellEnd"/>
      <w:r w:rsidRPr="00680774">
        <w:rPr>
          <w:rFonts w:ascii="Times New Roman" w:eastAsia="Times New Roman" w:hAnsi="Times New Roman" w:cs="Times New Roman"/>
          <w:sz w:val="26"/>
          <w:szCs w:val="26"/>
          <w:lang w:eastAsia="ru-RU"/>
        </w:rPr>
        <w:t xml:space="preserve"> направления гражданам информации о возможности получения услуги по подаче заявления о приеме на обучение в личном кабинете </w:t>
      </w:r>
      <w:hyperlink r:id="rId72"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Pr="00680774">
        <w:rPr>
          <w:rFonts w:ascii="Times New Roman" w:eastAsia="Times New Roman" w:hAnsi="Times New Roman" w:cs="Times New Roman"/>
          <w:sz w:val="26"/>
          <w:szCs w:val="26"/>
          <w:vertAlign w:val="superscript"/>
          <w:lang w:eastAsia="ru-RU"/>
        </w:rPr>
        <w:t> </w:t>
      </w:r>
      <w:hyperlink r:id="rId73" w:anchor="block_210" w:history="1">
        <w:r w:rsidRPr="00680774">
          <w:rPr>
            <w:rFonts w:ascii="Times New Roman" w:eastAsia="Times New Roman" w:hAnsi="Times New Roman" w:cs="Times New Roman"/>
            <w:sz w:val="26"/>
            <w:szCs w:val="26"/>
            <w:vertAlign w:val="superscript"/>
            <w:lang w:eastAsia="ru-RU"/>
          </w:rPr>
          <w:t>21</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19 изменен с 1 марта 2023 г. - </w:t>
      </w:r>
      <w:hyperlink r:id="rId74" w:anchor="block_1003"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30 августа 2022 г. N 784</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75" w:anchor="/document/0/block/1019"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19. </w:t>
      </w:r>
      <w:proofErr w:type="gramStart"/>
      <w:r w:rsidRPr="00680774">
        <w:rPr>
          <w:rFonts w:ascii="Times New Roman" w:eastAsia="Times New Roman" w:hAnsi="Times New Roman" w:cs="Times New Roman"/>
          <w:sz w:val="26"/>
          <w:szCs w:val="26"/>
          <w:lang w:eastAsia="ru-RU"/>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w:t>
      </w:r>
      <w:proofErr w:type="gramEnd"/>
      <w:r w:rsidRPr="00680774">
        <w:rPr>
          <w:rFonts w:ascii="Times New Roman" w:eastAsia="Times New Roman" w:hAnsi="Times New Roman" w:cs="Times New Roman"/>
          <w:sz w:val="26"/>
          <w:szCs w:val="26"/>
          <w:lang w:eastAsia="ru-RU"/>
        </w:rPr>
        <w:t xml:space="preserve"> или спорта, а также при отсутствии противопоказаний к занятию соответствующим видом спорта</w:t>
      </w:r>
      <w:r w:rsidRPr="00680774">
        <w:rPr>
          <w:rFonts w:ascii="Times New Roman" w:eastAsia="Times New Roman" w:hAnsi="Times New Roman" w:cs="Times New Roman"/>
          <w:sz w:val="26"/>
          <w:szCs w:val="26"/>
          <w:vertAlign w:val="superscript"/>
          <w:lang w:eastAsia="ru-RU"/>
        </w:rPr>
        <w:t> </w:t>
      </w:r>
      <w:hyperlink r:id="rId76" w:anchor="block_220" w:history="1">
        <w:r w:rsidRPr="00680774">
          <w:rPr>
            <w:rFonts w:ascii="Times New Roman" w:eastAsia="Times New Roman" w:hAnsi="Times New Roman" w:cs="Times New Roman"/>
            <w:sz w:val="26"/>
            <w:szCs w:val="26"/>
            <w:vertAlign w:val="superscript"/>
            <w:lang w:eastAsia="ru-RU"/>
          </w:rPr>
          <w:t>22</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w:t>
      </w:r>
      <w:r w:rsidRPr="00680774">
        <w:rPr>
          <w:rFonts w:ascii="Times New Roman" w:eastAsia="Times New Roman" w:hAnsi="Times New Roman" w:cs="Times New Roman"/>
          <w:sz w:val="26"/>
          <w:szCs w:val="26"/>
          <w:lang w:eastAsia="ru-RU"/>
        </w:rPr>
        <w:lastRenderedPageBreak/>
        <w:t>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680774">
        <w:rPr>
          <w:rFonts w:ascii="Times New Roman" w:eastAsia="Times New Roman" w:hAnsi="Times New Roman" w:cs="Times New Roman"/>
          <w:sz w:val="26"/>
          <w:szCs w:val="26"/>
          <w:vertAlign w:val="superscript"/>
          <w:lang w:eastAsia="ru-RU"/>
        </w:rPr>
        <w:t> </w:t>
      </w:r>
      <w:hyperlink r:id="rId77" w:anchor="block_230" w:history="1">
        <w:r w:rsidRPr="00680774">
          <w:rPr>
            <w:rFonts w:ascii="Times New Roman" w:eastAsia="Times New Roman" w:hAnsi="Times New Roman" w:cs="Times New Roman"/>
            <w:sz w:val="26"/>
            <w:szCs w:val="26"/>
            <w:vertAlign w:val="superscript"/>
            <w:lang w:eastAsia="ru-RU"/>
          </w:rPr>
          <w:t>23</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21. </w:t>
      </w:r>
      <w:proofErr w:type="gramStart"/>
      <w:r w:rsidRPr="00680774">
        <w:rPr>
          <w:rFonts w:ascii="Times New Roman" w:eastAsia="Times New Roman" w:hAnsi="Times New Roman" w:cs="Times New Roman"/>
          <w:sz w:val="26"/>
          <w:szCs w:val="26"/>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Pr="00680774">
        <w:rPr>
          <w:rFonts w:ascii="Times New Roman" w:eastAsia="Times New Roman" w:hAnsi="Times New Roman" w:cs="Times New Roman"/>
          <w:sz w:val="26"/>
          <w:szCs w:val="26"/>
          <w:vertAlign w:val="superscript"/>
          <w:lang w:eastAsia="ru-RU"/>
        </w:rPr>
        <w:t> </w:t>
      </w:r>
      <w:hyperlink r:id="rId78" w:anchor="block_240" w:history="1">
        <w:r w:rsidRPr="00680774">
          <w:rPr>
            <w:rFonts w:ascii="Times New Roman" w:eastAsia="Times New Roman" w:hAnsi="Times New Roman" w:cs="Times New Roman"/>
            <w:sz w:val="26"/>
            <w:szCs w:val="26"/>
            <w:vertAlign w:val="superscript"/>
            <w:lang w:eastAsia="ru-RU"/>
          </w:rPr>
          <w:t>24</w:t>
        </w:r>
      </w:hyperlink>
      <w:r w:rsidRPr="00680774">
        <w:rPr>
          <w:rFonts w:ascii="Times New Roman" w:eastAsia="Times New Roman" w:hAnsi="Times New Roman" w:cs="Times New Roman"/>
          <w:sz w:val="26"/>
          <w:szCs w:val="26"/>
          <w:lang w:eastAsia="ru-RU"/>
        </w:rPr>
        <w:t>.</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22. Прием на </w:t>
      </w:r>
      <w:proofErr w:type="gramStart"/>
      <w:r w:rsidRPr="00680774">
        <w:rPr>
          <w:rFonts w:ascii="Times New Roman" w:eastAsia="Times New Roman" w:hAnsi="Times New Roman" w:cs="Times New Roman"/>
          <w:sz w:val="26"/>
          <w:szCs w:val="26"/>
          <w:lang w:eastAsia="ru-RU"/>
        </w:rPr>
        <w:t>обучение</w:t>
      </w:r>
      <w:proofErr w:type="gramEnd"/>
      <w:r w:rsidRPr="00680774">
        <w:rPr>
          <w:rFonts w:ascii="Times New Roman" w:eastAsia="Times New Roman" w:hAnsi="Times New Roman" w:cs="Times New Roman"/>
          <w:sz w:val="26"/>
          <w:szCs w:val="26"/>
          <w:lang w:eastAsia="ru-RU"/>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9" w:anchor="block_108396" w:history="1">
        <w:r w:rsidRPr="00680774">
          <w:rPr>
            <w:rFonts w:ascii="Times New Roman" w:eastAsia="Times New Roman" w:hAnsi="Times New Roman" w:cs="Times New Roman"/>
            <w:sz w:val="26"/>
            <w:szCs w:val="26"/>
            <w:lang w:eastAsia="ru-RU"/>
          </w:rPr>
          <w:t>пунктом 1 части 1 статьи 34</w:t>
        </w:r>
      </w:hyperlink>
      <w:r w:rsidRPr="00680774">
        <w:rPr>
          <w:rFonts w:ascii="Times New Roman" w:eastAsia="Times New Roman" w:hAnsi="Times New Roman" w:cs="Times New Roman"/>
          <w:sz w:val="26"/>
          <w:szCs w:val="26"/>
          <w:lang w:eastAsia="ru-RU"/>
        </w:rPr>
        <w:t> Федерального закона</w:t>
      </w:r>
      <w:r w:rsidRPr="00680774">
        <w:rPr>
          <w:rFonts w:ascii="Times New Roman" w:eastAsia="Times New Roman" w:hAnsi="Times New Roman" w:cs="Times New Roman"/>
          <w:sz w:val="26"/>
          <w:szCs w:val="26"/>
          <w:vertAlign w:val="superscript"/>
          <w:lang w:eastAsia="ru-RU"/>
        </w:rPr>
        <w:t> </w:t>
      </w:r>
      <w:hyperlink r:id="rId80" w:anchor="block_250" w:history="1">
        <w:r w:rsidRPr="00680774">
          <w:rPr>
            <w:rFonts w:ascii="Times New Roman" w:eastAsia="Times New Roman" w:hAnsi="Times New Roman" w:cs="Times New Roman"/>
            <w:sz w:val="26"/>
            <w:szCs w:val="26"/>
            <w:vertAlign w:val="superscript"/>
            <w:lang w:eastAsia="ru-RU"/>
          </w:rPr>
          <w:t>25</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23 изменен с 1 апреля 2025 г. - </w:t>
      </w:r>
      <w:hyperlink r:id="rId81" w:anchor="block_1002"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4 марта 2025 г. N 171</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82" w:anchor="/document/0/block/1023"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23. </w:t>
      </w:r>
      <w:proofErr w:type="gramStart"/>
      <w:r w:rsidRPr="00680774">
        <w:rPr>
          <w:rFonts w:ascii="Times New Roman" w:eastAsia="Times New Roman" w:hAnsi="Times New Roman" w:cs="Times New Roman"/>
          <w:sz w:val="26"/>
          <w:szCs w:val="26"/>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r:id="rId83" w:anchor="block_1026" w:history="1">
        <w:r w:rsidRPr="00680774">
          <w:rPr>
            <w:rFonts w:ascii="Times New Roman" w:eastAsia="Times New Roman" w:hAnsi="Times New Roman" w:cs="Times New Roman"/>
            <w:sz w:val="26"/>
            <w:szCs w:val="26"/>
            <w:lang w:eastAsia="ru-RU"/>
          </w:rPr>
          <w:t>пункте 26</w:t>
        </w:r>
      </w:hyperlink>
      <w:r w:rsidRPr="00680774">
        <w:rPr>
          <w:rFonts w:ascii="Times New Roman" w:eastAsia="Times New Roman" w:hAnsi="Times New Roman" w:cs="Times New Roman"/>
          <w:sz w:val="26"/>
          <w:szCs w:val="26"/>
          <w:lang w:eastAsia="ru-RU"/>
        </w:rPr>
        <w:t> Порядка, подает (подают) одним из следующих способов:</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в электронной форме посредством </w:t>
      </w:r>
      <w:hyperlink r:id="rId84"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85"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через операторов почтовой связи общего пользования заказным письмом с уведомлением о вручении;</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лично в общеобразовательную организацию.</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86"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680774">
        <w:rPr>
          <w:rFonts w:ascii="Times New Roman" w:eastAsia="Times New Roman" w:hAnsi="Times New Roman" w:cs="Times New Roman"/>
          <w:sz w:val="26"/>
          <w:szCs w:val="26"/>
          <w:lang w:eastAsia="ru-RU"/>
        </w:rPr>
        <w:t>м(</w:t>
      </w:r>
      <w:proofErr w:type="spellStart"/>
      <w:proofErr w:type="gramEnd"/>
      <w:r w:rsidRPr="00680774">
        <w:rPr>
          <w:rFonts w:ascii="Times New Roman" w:eastAsia="Times New Roman" w:hAnsi="Times New Roman" w:cs="Times New Roman"/>
          <w:sz w:val="26"/>
          <w:szCs w:val="26"/>
          <w:lang w:eastAsia="ru-RU"/>
        </w:rPr>
        <w:t>ями</w:t>
      </w:r>
      <w:proofErr w:type="spellEnd"/>
      <w:r w:rsidRPr="00680774">
        <w:rPr>
          <w:rFonts w:ascii="Times New Roman" w:eastAsia="Times New Roman" w:hAnsi="Times New Roman" w:cs="Times New Roman"/>
          <w:sz w:val="26"/>
          <w:szCs w:val="26"/>
          <w:lang w:eastAsia="ru-RU"/>
        </w:rPr>
        <w:t>) (законным(</w:t>
      </w:r>
      <w:proofErr w:type="spellStart"/>
      <w:r w:rsidRPr="00680774">
        <w:rPr>
          <w:rFonts w:ascii="Times New Roman" w:eastAsia="Times New Roman" w:hAnsi="Times New Roman" w:cs="Times New Roman"/>
          <w:sz w:val="26"/>
          <w:szCs w:val="26"/>
          <w:lang w:eastAsia="ru-RU"/>
        </w:rPr>
        <w:t>ыми</w:t>
      </w:r>
      <w:proofErr w:type="spellEnd"/>
      <w:r w:rsidRPr="00680774">
        <w:rPr>
          <w:rFonts w:ascii="Times New Roman" w:eastAsia="Times New Roman" w:hAnsi="Times New Roman" w:cs="Times New Roman"/>
          <w:sz w:val="26"/>
          <w:szCs w:val="26"/>
          <w:lang w:eastAsia="ru-RU"/>
        </w:rPr>
        <w:t>) представителем(</w:t>
      </w:r>
      <w:proofErr w:type="spellStart"/>
      <w:r w:rsidRPr="00680774">
        <w:rPr>
          <w:rFonts w:ascii="Times New Roman" w:eastAsia="Times New Roman" w:hAnsi="Times New Roman" w:cs="Times New Roman"/>
          <w:sz w:val="26"/>
          <w:szCs w:val="26"/>
          <w:lang w:eastAsia="ru-RU"/>
        </w:rPr>
        <w:t>ями</w:t>
      </w:r>
      <w:proofErr w:type="spellEnd"/>
      <w:r w:rsidRPr="00680774">
        <w:rPr>
          <w:rFonts w:ascii="Times New Roman" w:eastAsia="Times New Roman" w:hAnsi="Times New Roman" w:cs="Times New Roman"/>
          <w:sz w:val="26"/>
          <w:szCs w:val="26"/>
          <w:lang w:eastAsia="ru-RU"/>
        </w:rPr>
        <w:t>) ребенка или поступающим).</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Порядок дополнен пунктом 23(1) с 1 апреля 2025 г. - </w:t>
      </w:r>
      <w:hyperlink r:id="rId87" w:anchor="block_1003"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4 марта 2025 г. N 171</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23(1). </w:t>
      </w:r>
      <w:proofErr w:type="gramStart"/>
      <w:r w:rsidRPr="00680774">
        <w:rPr>
          <w:rFonts w:ascii="Times New Roman" w:eastAsia="Times New Roman" w:hAnsi="Times New Roman" w:cs="Times New Roman"/>
          <w:sz w:val="26"/>
          <w:szCs w:val="26"/>
          <w:lang w:eastAsia="ru-RU"/>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w:t>
      </w:r>
      <w:r w:rsidRPr="00680774">
        <w:rPr>
          <w:rFonts w:ascii="Times New Roman" w:eastAsia="Times New Roman" w:hAnsi="Times New Roman" w:cs="Times New Roman"/>
          <w:sz w:val="26"/>
          <w:szCs w:val="26"/>
          <w:lang w:eastAsia="ru-RU"/>
        </w:rPr>
        <w:lastRenderedPageBreak/>
        <w:t>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88" w:anchor="block_1261" w:history="1">
        <w:r w:rsidRPr="00680774">
          <w:rPr>
            <w:rFonts w:ascii="Times New Roman" w:eastAsia="Times New Roman" w:hAnsi="Times New Roman" w:cs="Times New Roman"/>
            <w:sz w:val="26"/>
            <w:szCs w:val="26"/>
            <w:lang w:eastAsia="ru-RU"/>
          </w:rPr>
          <w:t>пунктах 26(1)</w:t>
        </w:r>
      </w:hyperlink>
      <w:r w:rsidRPr="00680774">
        <w:rPr>
          <w:rFonts w:ascii="Times New Roman" w:eastAsia="Times New Roman" w:hAnsi="Times New Roman" w:cs="Times New Roman"/>
          <w:sz w:val="26"/>
          <w:szCs w:val="26"/>
          <w:lang w:eastAsia="ru-RU"/>
        </w:rPr>
        <w:t> и </w:t>
      </w:r>
      <w:hyperlink r:id="rId89" w:anchor="block_1262" w:history="1">
        <w:r w:rsidRPr="00680774">
          <w:rPr>
            <w:rFonts w:ascii="Times New Roman" w:eastAsia="Times New Roman" w:hAnsi="Times New Roman" w:cs="Times New Roman"/>
            <w:sz w:val="26"/>
            <w:szCs w:val="26"/>
            <w:lang w:eastAsia="ru-RU"/>
          </w:rPr>
          <w:t>26(2)</w:t>
        </w:r>
      </w:hyperlink>
      <w:r w:rsidRPr="00680774">
        <w:rPr>
          <w:rFonts w:ascii="Times New Roman" w:eastAsia="Times New Roman" w:hAnsi="Times New Roman" w:cs="Times New Roman"/>
          <w:sz w:val="26"/>
          <w:szCs w:val="26"/>
          <w:lang w:eastAsia="ru-RU"/>
        </w:rPr>
        <w:t> Порядка, подает (подают) одним из следующих способов:</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в электронной форме посредством </w:t>
      </w:r>
      <w:hyperlink r:id="rId90"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через операторов почтовой связи общего пользования заказным письмом с уведомлением о вручении.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После представления документов, предусмотренных </w:t>
      </w:r>
      <w:hyperlink r:id="rId91" w:anchor="block_1261" w:history="1">
        <w:r w:rsidRPr="00680774">
          <w:rPr>
            <w:rFonts w:ascii="Times New Roman" w:eastAsia="Times New Roman" w:hAnsi="Times New Roman" w:cs="Times New Roman"/>
            <w:sz w:val="26"/>
            <w:szCs w:val="26"/>
            <w:lang w:eastAsia="ru-RU"/>
          </w:rPr>
          <w:t>пунктами 26(1)</w:t>
        </w:r>
      </w:hyperlink>
      <w:r w:rsidRPr="00680774">
        <w:rPr>
          <w:rFonts w:ascii="Times New Roman" w:eastAsia="Times New Roman" w:hAnsi="Times New Roman" w:cs="Times New Roman"/>
          <w:sz w:val="26"/>
          <w:szCs w:val="26"/>
          <w:lang w:eastAsia="ru-RU"/>
        </w:rPr>
        <w:t> и </w:t>
      </w:r>
      <w:hyperlink r:id="rId92" w:anchor="block_1262" w:history="1">
        <w:r w:rsidRPr="00680774">
          <w:rPr>
            <w:rFonts w:ascii="Times New Roman" w:eastAsia="Times New Roman" w:hAnsi="Times New Roman" w:cs="Times New Roman"/>
            <w:sz w:val="26"/>
            <w:szCs w:val="26"/>
            <w:lang w:eastAsia="ru-RU"/>
          </w:rPr>
          <w:t>26(2)</w:t>
        </w:r>
      </w:hyperlink>
      <w:r w:rsidRPr="00680774">
        <w:rPr>
          <w:rFonts w:ascii="Times New Roman" w:eastAsia="Times New Roman" w:hAnsi="Times New Roman" w:cs="Times New Roman"/>
          <w:sz w:val="26"/>
          <w:szCs w:val="26"/>
          <w:lang w:eastAsia="ru-RU"/>
        </w:rPr>
        <w:t> Порядка, в течение 5 рабочих дней общеобразовательной организацией проводится проверка их комплектности.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В случае представления неполного комплекта документов, предусмотренных </w:t>
      </w:r>
      <w:hyperlink r:id="rId93" w:anchor="block_1261" w:history="1">
        <w:r w:rsidRPr="00680774">
          <w:rPr>
            <w:rFonts w:ascii="Times New Roman" w:eastAsia="Times New Roman" w:hAnsi="Times New Roman" w:cs="Times New Roman"/>
            <w:sz w:val="26"/>
            <w:szCs w:val="26"/>
            <w:lang w:eastAsia="ru-RU"/>
          </w:rPr>
          <w:t>пунктами 26(1)</w:t>
        </w:r>
      </w:hyperlink>
      <w:r w:rsidRPr="00680774">
        <w:rPr>
          <w:rFonts w:ascii="Times New Roman" w:eastAsia="Times New Roman" w:hAnsi="Times New Roman" w:cs="Times New Roman"/>
          <w:sz w:val="26"/>
          <w:szCs w:val="26"/>
          <w:lang w:eastAsia="ru-RU"/>
        </w:rPr>
        <w:t> и </w:t>
      </w:r>
      <w:hyperlink r:id="rId94" w:anchor="block_1262" w:history="1">
        <w:r w:rsidRPr="00680774">
          <w:rPr>
            <w:rFonts w:ascii="Times New Roman" w:eastAsia="Times New Roman" w:hAnsi="Times New Roman" w:cs="Times New Roman"/>
            <w:sz w:val="26"/>
            <w:szCs w:val="26"/>
            <w:lang w:eastAsia="ru-RU"/>
          </w:rPr>
          <w:t>26(2)</w:t>
        </w:r>
      </w:hyperlink>
      <w:r w:rsidRPr="00680774">
        <w:rPr>
          <w:rFonts w:ascii="Times New Roman" w:eastAsia="Times New Roman" w:hAnsi="Times New Roman" w:cs="Times New Roman"/>
          <w:sz w:val="26"/>
          <w:szCs w:val="26"/>
          <w:lang w:eastAsia="ru-RU"/>
        </w:rPr>
        <w:t> Порядка, общеобразовательная организация возвращает заявление без его рассмотрения.</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В случае представления полного комплекта документов, предусмотренных </w:t>
      </w:r>
      <w:hyperlink r:id="rId95" w:anchor="block_1261" w:history="1">
        <w:r w:rsidRPr="00680774">
          <w:rPr>
            <w:rFonts w:ascii="Times New Roman" w:eastAsia="Times New Roman" w:hAnsi="Times New Roman" w:cs="Times New Roman"/>
            <w:sz w:val="26"/>
            <w:szCs w:val="26"/>
            <w:lang w:eastAsia="ru-RU"/>
          </w:rPr>
          <w:t>пунктами 26(1)</w:t>
        </w:r>
      </w:hyperlink>
      <w:r w:rsidRPr="00680774">
        <w:rPr>
          <w:rFonts w:ascii="Times New Roman" w:eastAsia="Times New Roman" w:hAnsi="Times New Roman" w:cs="Times New Roman"/>
          <w:sz w:val="26"/>
          <w:szCs w:val="26"/>
          <w:lang w:eastAsia="ru-RU"/>
        </w:rPr>
        <w:t> и </w:t>
      </w:r>
      <w:hyperlink r:id="rId96" w:anchor="block_1262" w:history="1">
        <w:r w:rsidRPr="00680774">
          <w:rPr>
            <w:rFonts w:ascii="Times New Roman" w:eastAsia="Times New Roman" w:hAnsi="Times New Roman" w:cs="Times New Roman"/>
            <w:sz w:val="26"/>
            <w:szCs w:val="26"/>
            <w:lang w:eastAsia="ru-RU"/>
          </w:rPr>
          <w:t>26(2)</w:t>
        </w:r>
      </w:hyperlink>
      <w:r w:rsidRPr="00680774">
        <w:rPr>
          <w:rFonts w:ascii="Times New Roman" w:eastAsia="Times New Roman" w:hAnsi="Times New Roman" w:cs="Times New Roman"/>
          <w:sz w:val="26"/>
          <w:szCs w:val="26"/>
          <w:lang w:eastAsia="ru-RU"/>
        </w:rPr>
        <w:t>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В случае представления полного комплекта документов, предусмотренных </w:t>
      </w:r>
      <w:hyperlink r:id="rId97" w:anchor="block_1261" w:history="1">
        <w:r w:rsidRPr="00680774">
          <w:rPr>
            <w:rFonts w:ascii="Times New Roman" w:eastAsia="Times New Roman" w:hAnsi="Times New Roman" w:cs="Times New Roman"/>
            <w:sz w:val="26"/>
            <w:szCs w:val="26"/>
            <w:lang w:eastAsia="ru-RU"/>
          </w:rPr>
          <w:t>пунктами 26(1)</w:t>
        </w:r>
      </w:hyperlink>
      <w:r w:rsidRPr="00680774">
        <w:rPr>
          <w:rFonts w:ascii="Times New Roman" w:eastAsia="Times New Roman" w:hAnsi="Times New Roman" w:cs="Times New Roman"/>
          <w:sz w:val="26"/>
          <w:szCs w:val="26"/>
          <w:lang w:eastAsia="ru-RU"/>
        </w:rPr>
        <w:t> и </w:t>
      </w:r>
      <w:hyperlink r:id="rId98" w:anchor="block_1262" w:history="1">
        <w:r w:rsidRPr="00680774">
          <w:rPr>
            <w:rFonts w:ascii="Times New Roman" w:eastAsia="Times New Roman" w:hAnsi="Times New Roman" w:cs="Times New Roman"/>
            <w:sz w:val="26"/>
            <w:szCs w:val="26"/>
            <w:lang w:eastAsia="ru-RU"/>
          </w:rPr>
          <w:t>26(2)</w:t>
        </w:r>
      </w:hyperlink>
      <w:r w:rsidRPr="00680774">
        <w:rPr>
          <w:rFonts w:ascii="Times New Roman" w:eastAsia="Times New Roman" w:hAnsi="Times New Roman" w:cs="Times New Roman"/>
          <w:sz w:val="26"/>
          <w:szCs w:val="26"/>
          <w:lang w:eastAsia="ru-RU"/>
        </w:rPr>
        <w:t>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680774">
        <w:rPr>
          <w:rFonts w:ascii="Times New Roman" w:eastAsia="Times New Roman" w:hAnsi="Times New Roman" w:cs="Times New Roman"/>
          <w:sz w:val="26"/>
          <w:szCs w:val="26"/>
          <w:lang w:eastAsia="ru-RU"/>
        </w:rPr>
        <w:t xml:space="preserve"> программ начального общего, основного общего и среднего общего образования (далее - тестирование).</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99"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 (при наличии).</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100"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w:t>
      </w:r>
      <w:r w:rsidRPr="00680774">
        <w:rPr>
          <w:rFonts w:ascii="Times New Roman" w:eastAsia="Times New Roman" w:hAnsi="Times New Roman" w:cs="Times New Roman"/>
          <w:sz w:val="26"/>
          <w:szCs w:val="26"/>
          <w:lang w:eastAsia="ru-RU"/>
        </w:rPr>
        <w:lastRenderedPageBreak/>
        <w:t>направление, в электронной форме посредством </w:t>
      </w:r>
      <w:hyperlink r:id="rId101"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680774">
        <w:rPr>
          <w:rFonts w:ascii="Times New Roman" w:eastAsia="Times New Roman" w:hAnsi="Times New Roman" w:cs="Times New Roman"/>
          <w:sz w:val="26"/>
          <w:szCs w:val="26"/>
          <w:lang w:eastAsia="ru-RU"/>
        </w:rPr>
        <w:t xml:space="preserve"> Российской Федерации (при наличии технической возможности).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102"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 (при наличии).</w:t>
      </w:r>
      <w:proofErr w:type="gramEnd"/>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24 изменен с 1 апреля 2025 г. - </w:t>
      </w:r>
      <w:hyperlink r:id="rId103" w:anchor="block_1004"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4 марта 2025 г. N 171</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104" w:anchor="/document/0/block/1024"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24. В заявлении о приеме на обучение родителем (законным представителем) ребенка или поступающим, реализующим право, предусмотренное </w:t>
      </w:r>
      <w:hyperlink r:id="rId105" w:anchor="block_108396" w:history="1">
        <w:r w:rsidRPr="00680774">
          <w:rPr>
            <w:rFonts w:ascii="Times New Roman" w:eastAsia="Times New Roman" w:hAnsi="Times New Roman" w:cs="Times New Roman"/>
            <w:sz w:val="26"/>
            <w:szCs w:val="26"/>
            <w:lang w:eastAsia="ru-RU"/>
          </w:rPr>
          <w:t>пунктом 1 части 1 статьи 34</w:t>
        </w:r>
      </w:hyperlink>
      <w:r w:rsidRPr="00680774">
        <w:rPr>
          <w:rFonts w:ascii="Times New Roman" w:eastAsia="Times New Roman" w:hAnsi="Times New Roman" w:cs="Times New Roman"/>
          <w:sz w:val="26"/>
          <w:szCs w:val="26"/>
          <w:lang w:eastAsia="ru-RU"/>
        </w:rPr>
        <w:t> Федерального закона</w:t>
      </w:r>
      <w:r w:rsidRPr="00680774">
        <w:rPr>
          <w:rFonts w:ascii="Times New Roman" w:eastAsia="Times New Roman" w:hAnsi="Times New Roman" w:cs="Times New Roman"/>
          <w:sz w:val="26"/>
          <w:szCs w:val="26"/>
          <w:vertAlign w:val="superscript"/>
          <w:lang w:eastAsia="ru-RU"/>
        </w:rPr>
        <w:t> </w:t>
      </w:r>
      <w:hyperlink r:id="rId106" w:anchor="block_260" w:history="1">
        <w:r w:rsidRPr="00680774">
          <w:rPr>
            <w:rFonts w:ascii="Times New Roman" w:eastAsia="Times New Roman" w:hAnsi="Times New Roman" w:cs="Times New Roman"/>
            <w:sz w:val="26"/>
            <w:szCs w:val="26"/>
            <w:vertAlign w:val="superscript"/>
            <w:lang w:eastAsia="ru-RU"/>
          </w:rPr>
          <w:t>26</w:t>
        </w:r>
      </w:hyperlink>
      <w:r w:rsidRPr="00680774">
        <w:rPr>
          <w:rFonts w:ascii="Times New Roman" w:eastAsia="Times New Roman" w:hAnsi="Times New Roman" w:cs="Times New Roman"/>
          <w:sz w:val="26"/>
          <w:szCs w:val="26"/>
          <w:lang w:eastAsia="ru-RU"/>
        </w:rPr>
        <w:t>, указываются следующие сведения:</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фамилия, имя, отчество (при наличии) ребенка или поступающего;</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дата рождения ребенка или поступающего;</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адрес места жительства и (или) адрес места пребывания ребенка или поступающего;</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фамилия, имя, отчество (при наличии) родител</w:t>
      </w:r>
      <w:proofErr w:type="gramStart"/>
      <w:r w:rsidRPr="00680774">
        <w:rPr>
          <w:rFonts w:ascii="Times New Roman" w:eastAsia="Times New Roman" w:hAnsi="Times New Roman" w:cs="Times New Roman"/>
          <w:sz w:val="26"/>
          <w:szCs w:val="26"/>
          <w:lang w:eastAsia="ru-RU"/>
        </w:rPr>
        <w:t>я(</w:t>
      </w:r>
      <w:proofErr w:type="gramEnd"/>
      <w:r w:rsidRPr="00680774">
        <w:rPr>
          <w:rFonts w:ascii="Times New Roman" w:eastAsia="Times New Roman" w:hAnsi="Times New Roman" w:cs="Times New Roman"/>
          <w:sz w:val="26"/>
          <w:szCs w:val="26"/>
          <w:lang w:eastAsia="ru-RU"/>
        </w:rPr>
        <w:t>ей) (законного(</w:t>
      </w:r>
      <w:proofErr w:type="spellStart"/>
      <w:r w:rsidRPr="00680774">
        <w:rPr>
          <w:rFonts w:ascii="Times New Roman" w:eastAsia="Times New Roman" w:hAnsi="Times New Roman" w:cs="Times New Roman"/>
          <w:sz w:val="26"/>
          <w:szCs w:val="26"/>
          <w:lang w:eastAsia="ru-RU"/>
        </w:rPr>
        <w:t>ых</w:t>
      </w:r>
      <w:proofErr w:type="spellEnd"/>
      <w:r w:rsidRPr="00680774">
        <w:rPr>
          <w:rFonts w:ascii="Times New Roman" w:eastAsia="Times New Roman" w:hAnsi="Times New Roman" w:cs="Times New Roman"/>
          <w:sz w:val="26"/>
          <w:szCs w:val="26"/>
          <w:lang w:eastAsia="ru-RU"/>
        </w:rPr>
        <w:t>) представителя(ей) ребенка;</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адрес места жительства и (или) адрес места пребывания родител</w:t>
      </w:r>
      <w:proofErr w:type="gramStart"/>
      <w:r w:rsidRPr="00680774">
        <w:rPr>
          <w:rFonts w:ascii="Times New Roman" w:eastAsia="Times New Roman" w:hAnsi="Times New Roman" w:cs="Times New Roman"/>
          <w:sz w:val="26"/>
          <w:szCs w:val="26"/>
          <w:lang w:eastAsia="ru-RU"/>
        </w:rPr>
        <w:t>я(</w:t>
      </w:r>
      <w:proofErr w:type="gramEnd"/>
      <w:r w:rsidRPr="00680774">
        <w:rPr>
          <w:rFonts w:ascii="Times New Roman" w:eastAsia="Times New Roman" w:hAnsi="Times New Roman" w:cs="Times New Roman"/>
          <w:sz w:val="26"/>
          <w:szCs w:val="26"/>
          <w:lang w:eastAsia="ru-RU"/>
        </w:rPr>
        <w:t>ей) (законного(</w:t>
      </w:r>
      <w:proofErr w:type="spellStart"/>
      <w:r w:rsidRPr="00680774">
        <w:rPr>
          <w:rFonts w:ascii="Times New Roman" w:eastAsia="Times New Roman" w:hAnsi="Times New Roman" w:cs="Times New Roman"/>
          <w:sz w:val="26"/>
          <w:szCs w:val="26"/>
          <w:lang w:eastAsia="ru-RU"/>
        </w:rPr>
        <w:t>ых</w:t>
      </w:r>
      <w:proofErr w:type="spellEnd"/>
      <w:r w:rsidRPr="00680774">
        <w:rPr>
          <w:rFonts w:ascii="Times New Roman" w:eastAsia="Times New Roman" w:hAnsi="Times New Roman" w:cs="Times New Roman"/>
          <w:sz w:val="26"/>
          <w:szCs w:val="26"/>
          <w:lang w:eastAsia="ru-RU"/>
        </w:rPr>
        <w:t>) представителя(ей) ребенка;</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адре</w:t>
      </w:r>
      <w:proofErr w:type="gramStart"/>
      <w:r w:rsidRPr="00680774">
        <w:rPr>
          <w:rFonts w:ascii="Times New Roman" w:eastAsia="Times New Roman" w:hAnsi="Times New Roman" w:cs="Times New Roman"/>
          <w:sz w:val="26"/>
          <w:szCs w:val="26"/>
          <w:lang w:eastAsia="ru-RU"/>
        </w:rPr>
        <w:t>с(</w:t>
      </w:r>
      <w:proofErr w:type="gramEnd"/>
      <w:r w:rsidRPr="00680774">
        <w:rPr>
          <w:rFonts w:ascii="Times New Roman" w:eastAsia="Times New Roman" w:hAnsi="Times New Roman" w:cs="Times New Roman"/>
          <w:sz w:val="26"/>
          <w:szCs w:val="26"/>
          <w:lang w:eastAsia="ru-RU"/>
        </w:rPr>
        <w:t>а) электронной почты, номер(а) телефона(</w:t>
      </w:r>
      <w:proofErr w:type="spellStart"/>
      <w:r w:rsidRPr="00680774">
        <w:rPr>
          <w:rFonts w:ascii="Times New Roman" w:eastAsia="Times New Roman" w:hAnsi="Times New Roman" w:cs="Times New Roman"/>
          <w:sz w:val="26"/>
          <w:szCs w:val="26"/>
          <w:lang w:eastAsia="ru-RU"/>
        </w:rPr>
        <w:t>ов</w:t>
      </w:r>
      <w:proofErr w:type="spellEnd"/>
      <w:r w:rsidRPr="00680774">
        <w:rPr>
          <w:rFonts w:ascii="Times New Roman" w:eastAsia="Times New Roman" w:hAnsi="Times New Roman" w:cs="Times New Roman"/>
          <w:sz w:val="26"/>
          <w:szCs w:val="26"/>
          <w:lang w:eastAsia="ru-RU"/>
        </w:rPr>
        <w:t>) (при наличии) родителя(ей) (законного(</w:t>
      </w:r>
      <w:proofErr w:type="spellStart"/>
      <w:r w:rsidRPr="00680774">
        <w:rPr>
          <w:rFonts w:ascii="Times New Roman" w:eastAsia="Times New Roman" w:hAnsi="Times New Roman" w:cs="Times New Roman"/>
          <w:sz w:val="26"/>
          <w:szCs w:val="26"/>
          <w:lang w:eastAsia="ru-RU"/>
        </w:rPr>
        <w:t>ых</w:t>
      </w:r>
      <w:proofErr w:type="spellEnd"/>
      <w:r w:rsidRPr="00680774">
        <w:rPr>
          <w:rFonts w:ascii="Times New Roman" w:eastAsia="Times New Roman" w:hAnsi="Times New Roman" w:cs="Times New Roman"/>
          <w:sz w:val="26"/>
          <w:szCs w:val="26"/>
          <w:lang w:eastAsia="ru-RU"/>
        </w:rPr>
        <w:t>) представителя(ей) ребенка или поступающего;</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о наличии права внеочередного, первоочередного или преимущественного приема;</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о потребности ребенка или поступающего в </w:t>
      </w:r>
      <w:proofErr w:type="gramStart"/>
      <w:r w:rsidRPr="00680774">
        <w:rPr>
          <w:rFonts w:ascii="Times New Roman" w:eastAsia="Times New Roman" w:hAnsi="Times New Roman" w:cs="Times New Roman"/>
          <w:sz w:val="26"/>
          <w:szCs w:val="26"/>
          <w:lang w:eastAsia="ru-RU"/>
        </w:rPr>
        <w:t>обучении</w:t>
      </w:r>
      <w:proofErr w:type="gramEnd"/>
      <w:r w:rsidRPr="00680774">
        <w:rPr>
          <w:rFonts w:ascii="Times New Roman" w:eastAsia="Times New Roman" w:hAnsi="Times New Roman" w:cs="Times New Roman"/>
          <w:sz w:val="26"/>
          <w:szCs w:val="26"/>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680774">
        <w:rPr>
          <w:rFonts w:ascii="Times New Roman" w:eastAsia="Times New Roman" w:hAnsi="Times New Roman" w:cs="Times New Roman"/>
          <w:sz w:val="26"/>
          <w:szCs w:val="26"/>
          <w:lang w:eastAsia="ru-RU"/>
        </w:rPr>
        <w:t>психолого-медико-педагогической</w:t>
      </w:r>
      <w:proofErr w:type="spellEnd"/>
      <w:r w:rsidRPr="00680774">
        <w:rPr>
          <w:rFonts w:ascii="Times New Roman" w:eastAsia="Times New Roman" w:hAnsi="Times New Roman" w:cs="Times New Roman"/>
          <w:sz w:val="26"/>
          <w:szCs w:val="26"/>
          <w:lang w:eastAsia="ru-RU"/>
        </w:rPr>
        <w:t xml:space="preserve"> комиссии (при наличии) или инвалида (ребенка-инвалида) в соответствии с индивидуальной программой реабилитации;</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согласие родител</w:t>
      </w:r>
      <w:proofErr w:type="gramStart"/>
      <w:r w:rsidRPr="00680774">
        <w:rPr>
          <w:rFonts w:ascii="Times New Roman" w:eastAsia="Times New Roman" w:hAnsi="Times New Roman" w:cs="Times New Roman"/>
          <w:sz w:val="26"/>
          <w:szCs w:val="26"/>
          <w:lang w:eastAsia="ru-RU"/>
        </w:rPr>
        <w:t>я(</w:t>
      </w:r>
      <w:proofErr w:type="gramEnd"/>
      <w:r w:rsidRPr="00680774">
        <w:rPr>
          <w:rFonts w:ascii="Times New Roman" w:eastAsia="Times New Roman" w:hAnsi="Times New Roman" w:cs="Times New Roman"/>
          <w:sz w:val="26"/>
          <w:szCs w:val="26"/>
          <w:lang w:eastAsia="ru-RU"/>
        </w:rPr>
        <w:t>ей) (законного(</w:t>
      </w:r>
      <w:proofErr w:type="spellStart"/>
      <w:r w:rsidRPr="00680774">
        <w:rPr>
          <w:rFonts w:ascii="Times New Roman" w:eastAsia="Times New Roman" w:hAnsi="Times New Roman" w:cs="Times New Roman"/>
          <w:sz w:val="26"/>
          <w:szCs w:val="26"/>
          <w:lang w:eastAsia="ru-RU"/>
        </w:rPr>
        <w:t>ых</w:t>
      </w:r>
      <w:proofErr w:type="spellEnd"/>
      <w:r w:rsidRPr="00680774">
        <w:rPr>
          <w:rFonts w:ascii="Times New Roman" w:eastAsia="Times New Roman" w:hAnsi="Times New Roman" w:cs="Times New Roman"/>
          <w:sz w:val="26"/>
          <w:szCs w:val="26"/>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lastRenderedPageBreak/>
        <w:t>язык образования (в случае получения образования на родном языке из числа языков народов Российской Федерации или на иностранном языке);</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факт ознакомления родител</w:t>
      </w:r>
      <w:proofErr w:type="gramStart"/>
      <w:r w:rsidRPr="00680774">
        <w:rPr>
          <w:rFonts w:ascii="Times New Roman" w:eastAsia="Times New Roman" w:hAnsi="Times New Roman" w:cs="Times New Roman"/>
          <w:sz w:val="26"/>
          <w:szCs w:val="26"/>
          <w:lang w:eastAsia="ru-RU"/>
        </w:rPr>
        <w:t>я(</w:t>
      </w:r>
      <w:proofErr w:type="gramEnd"/>
      <w:r w:rsidRPr="00680774">
        <w:rPr>
          <w:rFonts w:ascii="Times New Roman" w:eastAsia="Times New Roman" w:hAnsi="Times New Roman" w:cs="Times New Roman"/>
          <w:sz w:val="26"/>
          <w:szCs w:val="26"/>
          <w:lang w:eastAsia="ru-RU"/>
        </w:rPr>
        <w:t>ей) (законного(</w:t>
      </w:r>
      <w:proofErr w:type="spellStart"/>
      <w:r w:rsidRPr="00680774">
        <w:rPr>
          <w:rFonts w:ascii="Times New Roman" w:eastAsia="Times New Roman" w:hAnsi="Times New Roman" w:cs="Times New Roman"/>
          <w:sz w:val="26"/>
          <w:szCs w:val="26"/>
          <w:lang w:eastAsia="ru-RU"/>
        </w:rPr>
        <w:t>ых</w:t>
      </w:r>
      <w:proofErr w:type="spellEnd"/>
      <w:r w:rsidRPr="00680774">
        <w:rPr>
          <w:rFonts w:ascii="Times New Roman" w:eastAsia="Times New Roman" w:hAnsi="Times New Roman" w:cs="Times New Roman"/>
          <w:sz w:val="26"/>
          <w:szCs w:val="26"/>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680774">
        <w:rPr>
          <w:rFonts w:ascii="Times New Roman" w:eastAsia="Times New Roman" w:hAnsi="Times New Roman" w:cs="Times New Roman"/>
          <w:sz w:val="26"/>
          <w:szCs w:val="26"/>
          <w:vertAlign w:val="superscript"/>
          <w:lang w:eastAsia="ru-RU"/>
        </w:rPr>
        <w:t> </w:t>
      </w:r>
      <w:hyperlink r:id="rId107" w:anchor="block_270" w:history="1">
        <w:r w:rsidRPr="00680774">
          <w:rPr>
            <w:rFonts w:ascii="Times New Roman" w:eastAsia="Times New Roman" w:hAnsi="Times New Roman" w:cs="Times New Roman"/>
            <w:sz w:val="26"/>
            <w:szCs w:val="26"/>
            <w:vertAlign w:val="superscript"/>
            <w:lang w:eastAsia="ru-RU"/>
          </w:rPr>
          <w:t>27</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согласие родител</w:t>
      </w:r>
      <w:proofErr w:type="gramStart"/>
      <w:r w:rsidRPr="00680774">
        <w:rPr>
          <w:rFonts w:ascii="Times New Roman" w:eastAsia="Times New Roman" w:hAnsi="Times New Roman" w:cs="Times New Roman"/>
          <w:sz w:val="26"/>
          <w:szCs w:val="26"/>
          <w:lang w:eastAsia="ru-RU"/>
        </w:rPr>
        <w:t>я(</w:t>
      </w:r>
      <w:proofErr w:type="gramEnd"/>
      <w:r w:rsidRPr="00680774">
        <w:rPr>
          <w:rFonts w:ascii="Times New Roman" w:eastAsia="Times New Roman" w:hAnsi="Times New Roman" w:cs="Times New Roman"/>
          <w:sz w:val="26"/>
          <w:szCs w:val="26"/>
          <w:lang w:eastAsia="ru-RU"/>
        </w:rPr>
        <w:t>ей) (законного(</w:t>
      </w:r>
      <w:proofErr w:type="spellStart"/>
      <w:r w:rsidRPr="00680774">
        <w:rPr>
          <w:rFonts w:ascii="Times New Roman" w:eastAsia="Times New Roman" w:hAnsi="Times New Roman" w:cs="Times New Roman"/>
          <w:sz w:val="26"/>
          <w:szCs w:val="26"/>
          <w:lang w:eastAsia="ru-RU"/>
        </w:rPr>
        <w:t>ых</w:t>
      </w:r>
      <w:proofErr w:type="spellEnd"/>
      <w:r w:rsidRPr="00680774">
        <w:rPr>
          <w:rFonts w:ascii="Times New Roman" w:eastAsia="Times New Roman" w:hAnsi="Times New Roman" w:cs="Times New Roman"/>
          <w:sz w:val="26"/>
          <w:szCs w:val="26"/>
          <w:lang w:eastAsia="ru-RU"/>
        </w:rPr>
        <w:t>) представителя(ей) ребенка или поступающего на обработку персональных данных</w:t>
      </w:r>
      <w:r w:rsidRPr="00680774">
        <w:rPr>
          <w:rFonts w:ascii="Times New Roman" w:eastAsia="Times New Roman" w:hAnsi="Times New Roman" w:cs="Times New Roman"/>
          <w:sz w:val="26"/>
          <w:szCs w:val="26"/>
          <w:vertAlign w:val="superscript"/>
          <w:lang w:eastAsia="ru-RU"/>
        </w:rPr>
        <w:t> </w:t>
      </w:r>
      <w:hyperlink r:id="rId108" w:anchor="block_280" w:history="1">
        <w:r w:rsidRPr="00680774">
          <w:rPr>
            <w:rFonts w:ascii="Times New Roman" w:eastAsia="Times New Roman" w:hAnsi="Times New Roman" w:cs="Times New Roman"/>
            <w:sz w:val="26"/>
            <w:szCs w:val="26"/>
            <w:vertAlign w:val="superscript"/>
            <w:lang w:eastAsia="ru-RU"/>
          </w:rPr>
          <w:t>28</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25. Образец заявления о приеме на обучение размещается общеобразовательной организацией на </w:t>
      </w:r>
      <w:proofErr w:type="gramStart"/>
      <w:r w:rsidRPr="00680774">
        <w:rPr>
          <w:rFonts w:ascii="Times New Roman" w:eastAsia="Times New Roman" w:hAnsi="Times New Roman" w:cs="Times New Roman"/>
          <w:sz w:val="26"/>
          <w:szCs w:val="26"/>
          <w:lang w:eastAsia="ru-RU"/>
        </w:rPr>
        <w:t>своих</w:t>
      </w:r>
      <w:proofErr w:type="gramEnd"/>
      <w:r w:rsidRPr="00680774">
        <w:rPr>
          <w:rFonts w:ascii="Times New Roman" w:eastAsia="Times New Roman" w:hAnsi="Times New Roman" w:cs="Times New Roman"/>
          <w:sz w:val="26"/>
          <w:szCs w:val="26"/>
          <w:lang w:eastAsia="ru-RU"/>
        </w:rPr>
        <w:t xml:space="preserve"> информационном стенде и официальном сайте в сети Интернет.</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26 изменен с 1 марта 2022 г. - </w:t>
      </w:r>
      <w:hyperlink r:id="rId109" w:anchor="block_1024"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8 октября 2021 г. N 707</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110" w:anchor="/document/0/block/1026"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26. Для приема родител</w:t>
      </w:r>
      <w:proofErr w:type="gramStart"/>
      <w:r w:rsidRPr="00680774">
        <w:rPr>
          <w:rFonts w:ascii="Times New Roman" w:eastAsia="Times New Roman" w:hAnsi="Times New Roman" w:cs="Times New Roman"/>
          <w:sz w:val="26"/>
          <w:szCs w:val="26"/>
          <w:lang w:eastAsia="ru-RU"/>
        </w:rPr>
        <w:t>ь(</w:t>
      </w:r>
      <w:proofErr w:type="gramEnd"/>
      <w:r w:rsidRPr="00680774">
        <w:rPr>
          <w:rFonts w:ascii="Times New Roman" w:eastAsia="Times New Roman" w:hAnsi="Times New Roman" w:cs="Times New Roman"/>
          <w:sz w:val="26"/>
          <w:szCs w:val="26"/>
          <w:lang w:eastAsia="ru-RU"/>
        </w:rPr>
        <w:t>и) (законный(</w:t>
      </w:r>
      <w:proofErr w:type="spellStart"/>
      <w:r w:rsidRPr="00680774">
        <w:rPr>
          <w:rFonts w:ascii="Times New Roman" w:eastAsia="Times New Roman" w:hAnsi="Times New Roman" w:cs="Times New Roman"/>
          <w:sz w:val="26"/>
          <w:szCs w:val="26"/>
          <w:lang w:eastAsia="ru-RU"/>
        </w:rPr>
        <w:t>ые</w:t>
      </w:r>
      <w:proofErr w:type="spellEnd"/>
      <w:r w:rsidRPr="00680774">
        <w:rPr>
          <w:rFonts w:ascii="Times New Roman" w:eastAsia="Times New Roman" w:hAnsi="Times New Roman" w:cs="Times New Roman"/>
          <w:sz w:val="26"/>
          <w:szCs w:val="26"/>
          <w:lang w:eastAsia="ru-RU"/>
        </w:rPr>
        <w:t>) представитель(и) ребенка или поступающий представляют следующие документы:</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копию документа, удостоверяющего личность родителя (законного представителя) ребенка или поступающего;</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копию свидетельства о рождении ребенка или документа, подтверждающего родство заявителя;</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копию свидетельства о рождении </w:t>
      </w:r>
      <w:proofErr w:type="gramStart"/>
      <w:r w:rsidRPr="00680774">
        <w:rPr>
          <w:rFonts w:ascii="Times New Roman" w:eastAsia="Times New Roman" w:hAnsi="Times New Roman" w:cs="Times New Roman"/>
          <w:sz w:val="26"/>
          <w:szCs w:val="26"/>
          <w:lang w:eastAsia="ru-RU"/>
        </w:rPr>
        <w:t>полнородных</w:t>
      </w:r>
      <w:proofErr w:type="gramEnd"/>
      <w:r w:rsidRPr="00680774">
        <w:rPr>
          <w:rFonts w:ascii="Times New Roman" w:eastAsia="Times New Roman" w:hAnsi="Times New Roman" w:cs="Times New Roman"/>
          <w:sz w:val="26"/>
          <w:szCs w:val="26"/>
          <w:lang w:eastAsia="ru-RU"/>
        </w:rPr>
        <w:t xml:space="preserve"> и </w:t>
      </w:r>
      <w:proofErr w:type="spellStart"/>
      <w:r w:rsidRPr="00680774">
        <w:rPr>
          <w:rFonts w:ascii="Times New Roman" w:eastAsia="Times New Roman" w:hAnsi="Times New Roman" w:cs="Times New Roman"/>
          <w:sz w:val="26"/>
          <w:szCs w:val="26"/>
          <w:lang w:eastAsia="ru-RU"/>
        </w:rPr>
        <w:t>неполнородных</w:t>
      </w:r>
      <w:proofErr w:type="spellEnd"/>
      <w:r w:rsidRPr="00680774">
        <w:rPr>
          <w:rFonts w:ascii="Times New Roman" w:eastAsia="Times New Roman" w:hAnsi="Times New Roman" w:cs="Times New Roman"/>
          <w:sz w:val="26"/>
          <w:szCs w:val="26"/>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680774">
        <w:rPr>
          <w:rFonts w:ascii="Times New Roman" w:eastAsia="Times New Roman" w:hAnsi="Times New Roman" w:cs="Times New Roman"/>
          <w:sz w:val="26"/>
          <w:szCs w:val="26"/>
          <w:lang w:eastAsia="ru-RU"/>
        </w:rPr>
        <w:t>неполнородные</w:t>
      </w:r>
      <w:proofErr w:type="spellEnd"/>
      <w:r w:rsidRPr="00680774">
        <w:rPr>
          <w:rFonts w:ascii="Times New Roman" w:eastAsia="Times New Roman" w:hAnsi="Times New Roman" w:cs="Times New Roman"/>
          <w:sz w:val="26"/>
          <w:szCs w:val="26"/>
          <w:lang w:eastAsia="ru-RU"/>
        </w:rPr>
        <w:t xml:space="preserve"> брат и (или) сестра);</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копию документа, подтверждающего установление опеки или попечительства (при необходимости);</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680774">
        <w:rPr>
          <w:rFonts w:ascii="Times New Roman" w:eastAsia="Times New Roman" w:hAnsi="Times New Roman" w:cs="Times New Roman"/>
          <w:sz w:val="26"/>
          <w:szCs w:val="26"/>
          <w:lang w:eastAsia="ru-RU"/>
        </w:rPr>
        <w:t>общеразвивающими</w:t>
      </w:r>
      <w:proofErr w:type="spellEnd"/>
      <w:r w:rsidRPr="00680774">
        <w:rPr>
          <w:rFonts w:ascii="Times New Roman" w:eastAsia="Times New Roman" w:hAnsi="Times New Roman" w:cs="Times New Roman"/>
          <w:sz w:val="26"/>
          <w:szCs w:val="26"/>
          <w:lang w:eastAsia="ru-RU"/>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копию заключения </w:t>
      </w:r>
      <w:proofErr w:type="spellStart"/>
      <w:r w:rsidRPr="00680774">
        <w:rPr>
          <w:rFonts w:ascii="Times New Roman" w:eastAsia="Times New Roman" w:hAnsi="Times New Roman" w:cs="Times New Roman"/>
          <w:sz w:val="26"/>
          <w:szCs w:val="26"/>
          <w:lang w:eastAsia="ru-RU"/>
        </w:rPr>
        <w:t>психолого-медико-педагогической</w:t>
      </w:r>
      <w:proofErr w:type="spellEnd"/>
      <w:r w:rsidRPr="00680774">
        <w:rPr>
          <w:rFonts w:ascii="Times New Roman" w:eastAsia="Times New Roman" w:hAnsi="Times New Roman" w:cs="Times New Roman"/>
          <w:sz w:val="26"/>
          <w:szCs w:val="26"/>
          <w:lang w:eastAsia="ru-RU"/>
        </w:rPr>
        <w:t xml:space="preserve"> комиссии (при наличии).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680774">
        <w:rPr>
          <w:rFonts w:ascii="Times New Roman" w:eastAsia="Times New Roman" w:hAnsi="Times New Roman" w:cs="Times New Roman"/>
          <w:sz w:val="26"/>
          <w:szCs w:val="26"/>
          <w:lang w:eastAsia="ru-RU"/>
        </w:rPr>
        <w:t>ь(</w:t>
      </w:r>
      <w:proofErr w:type="gramEnd"/>
      <w:r w:rsidRPr="00680774">
        <w:rPr>
          <w:rFonts w:ascii="Times New Roman" w:eastAsia="Times New Roman" w:hAnsi="Times New Roman" w:cs="Times New Roman"/>
          <w:sz w:val="26"/>
          <w:szCs w:val="26"/>
          <w:lang w:eastAsia="ru-RU"/>
        </w:rPr>
        <w:t>и) (законный(</w:t>
      </w:r>
      <w:proofErr w:type="spellStart"/>
      <w:r w:rsidRPr="00680774">
        <w:rPr>
          <w:rFonts w:ascii="Times New Roman" w:eastAsia="Times New Roman" w:hAnsi="Times New Roman" w:cs="Times New Roman"/>
          <w:sz w:val="26"/>
          <w:szCs w:val="26"/>
          <w:lang w:eastAsia="ru-RU"/>
        </w:rPr>
        <w:t>ые</w:t>
      </w:r>
      <w:proofErr w:type="spellEnd"/>
      <w:r w:rsidRPr="00680774">
        <w:rPr>
          <w:rFonts w:ascii="Times New Roman" w:eastAsia="Times New Roman" w:hAnsi="Times New Roman" w:cs="Times New Roman"/>
          <w:sz w:val="26"/>
          <w:szCs w:val="26"/>
          <w:lang w:eastAsia="ru-RU"/>
        </w:rPr>
        <w:t>) представитель(и) ребенка предъявляет(ют) оригиналы документов, указанных в </w:t>
      </w:r>
      <w:hyperlink r:id="rId111" w:anchor="/document/0/block/1265" w:history="1">
        <w:r w:rsidRPr="00680774">
          <w:rPr>
            <w:rFonts w:ascii="Times New Roman" w:eastAsia="Times New Roman" w:hAnsi="Times New Roman" w:cs="Times New Roman"/>
            <w:sz w:val="26"/>
            <w:szCs w:val="26"/>
            <w:lang w:eastAsia="ru-RU"/>
          </w:rPr>
          <w:t>абзацах 2-6</w:t>
        </w:r>
      </w:hyperlink>
      <w:r w:rsidRPr="00680774">
        <w:rPr>
          <w:rFonts w:ascii="Times New Roman" w:eastAsia="Times New Roman" w:hAnsi="Times New Roman" w:cs="Times New Roman"/>
          <w:sz w:val="26"/>
          <w:szCs w:val="26"/>
          <w:lang w:eastAsia="ru-RU"/>
        </w:rPr>
        <w:t> настоящего пункта, а поступающий - оригинал документа, удостоверяющего личность поступающего.</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При приеме на </w:t>
      </w:r>
      <w:proofErr w:type="gramStart"/>
      <w:r w:rsidRPr="00680774">
        <w:rPr>
          <w:rFonts w:ascii="Times New Roman" w:eastAsia="Times New Roman" w:hAnsi="Times New Roman" w:cs="Times New Roman"/>
          <w:sz w:val="26"/>
          <w:szCs w:val="26"/>
          <w:lang w:eastAsia="ru-RU"/>
        </w:rPr>
        <w:t>обучение по</w:t>
      </w:r>
      <w:proofErr w:type="gramEnd"/>
      <w:r w:rsidRPr="00680774">
        <w:rPr>
          <w:rFonts w:ascii="Times New Roman" w:eastAsia="Times New Roman" w:hAnsi="Times New Roman" w:cs="Times New Roman"/>
          <w:sz w:val="26"/>
          <w:szCs w:val="26"/>
          <w:lang w:eastAsia="ru-RU"/>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680774">
        <w:rPr>
          <w:rFonts w:ascii="Times New Roman" w:eastAsia="Times New Roman" w:hAnsi="Times New Roman" w:cs="Times New Roman"/>
          <w:sz w:val="26"/>
          <w:szCs w:val="26"/>
          <w:vertAlign w:val="superscript"/>
          <w:lang w:eastAsia="ru-RU"/>
        </w:rPr>
        <w:t> </w:t>
      </w:r>
      <w:hyperlink r:id="rId112" w:anchor="block_290" w:history="1">
        <w:r w:rsidRPr="00680774">
          <w:rPr>
            <w:rFonts w:ascii="Times New Roman" w:eastAsia="Times New Roman" w:hAnsi="Times New Roman" w:cs="Times New Roman"/>
            <w:sz w:val="26"/>
            <w:szCs w:val="26"/>
            <w:vertAlign w:val="superscript"/>
            <w:lang w:eastAsia="ru-RU"/>
          </w:rPr>
          <w:t>29</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Абзацы 11 - 12 утратили силу с 1 апреля 2025 г. - </w:t>
      </w:r>
      <w:hyperlink r:id="rId113" w:anchor="block_1005"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4 марта 2025 г. N 171</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114" w:anchor="/document/0/block/12611"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Порядок дополнен пунктом 26(1) с 1 апреля 2025 г. - </w:t>
      </w:r>
      <w:hyperlink r:id="rId115" w:anchor="block_1006"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4 марта 2025 г. N 171</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26(1). </w:t>
      </w:r>
      <w:proofErr w:type="gramStart"/>
      <w:r w:rsidRPr="00680774">
        <w:rPr>
          <w:rFonts w:ascii="Times New Roman" w:eastAsia="Times New Roman" w:hAnsi="Times New Roman" w:cs="Times New Roman"/>
          <w:sz w:val="26"/>
          <w:szCs w:val="26"/>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копии документов, подтверждающих родство заявителя (заявителей) (или законность представления прав ребенка);</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680774">
        <w:rPr>
          <w:rFonts w:ascii="Times New Roman" w:eastAsia="Times New Roman" w:hAnsi="Times New Roman" w:cs="Times New Roman"/>
          <w:sz w:val="26"/>
          <w:szCs w:val="26"/>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680774">
        <w:rPr>
          <w:rFonts w:ascii="Times New Roman" w:eastAsia="Times New Roman" w:hAnsi="Times New Roman" w:cs="Times New Roman"/>
          <w:sz w:val="26"/>
          <w:szCs w:val="26"/>
          <w:vertAlign w:val="superscript"/>
          <w:lang w:eastAsia="ru-RU"/>
        </w:rPr>
        <w:t> </w:t>
      </w:r>
      <w:hyperlink r:id="rId116" w:anchor="block_291" w:history="1">
        <w:r w:rsidRPr="00680774">
          <w:rPr>
            <w:rFonts w:ascii="Times New Roman" w:eastAsia="Times New Roman" w:hAnsi="Times New Roman" w:cs="Times New Roman"/>
            <w:sz w:val="26"/>
            <w:szCs w:val="26"/>
            <w:vertAlign w:val="superscript"/>
            <w:lang w:eastAsia="ru-RU"/>
          </w:rPr>
          <w:t>29(1)</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680774">
        <w:rPr>
          <w:rFonts w:ascii="Times New Roman" w:eastAsia="Times New Roman" w:hAnsi="Times New Roman" w:cs="Times New Roman"/>
          <w:sz w:val="26"/>
          <w:szCs w:val="26"/>
          <w:vertAlign w:val="superscript"/>
          <w:lang w:eastAsia="ru-RU"/>
        </w:rPr>
        <w:t> </w:t>
      </w:r>
      <w:hyperlink r:id="rId117" w:anchor="block_292" w:history="1">
        <w:r w:rsidRPr="00680774">
          <w:rPr>
            <w:rFonts w:ascii="Times New Roman" w:eastAsia="Times New Roman" w:hAnsi="Times New Roman" w:cs="Times New Roman"/>
            <w:sz w:val="26"/>
            <w:szCs w:val="26"/>
            <w:vertAlign w:val="superscript"/>
            <w:lang w:eastAsia="ru-RU"/>
          </w:rPr>
          <w:t>29(2)</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80774">
        <w:rPr>
          <w:rFonts w:ascii="Times New Roman" w:eastAsia="Times New Roman" w:hAnsi="Times New Roman" w:cs="Times New Roman"/>
          <w:sz w:val="26"/>
          <w:szCs w:val="26"/>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680774">
        <w:rPr>
          <w:rFonts w:ascii="Times New Roman" w:eastAsia="Times New Roman" w:hAnsi="Times New Roman" w:cs="Times New Roman"/>
          <w:sz w:val="26"/>
          <w:szCs w:val="26"/>
          <w:lang w:eastAsia="ru-RU"/>
        </w:rPr>
        <w:t xml:space="preserve"> личность лица без гражданства)</w:t>
      </w:r>
      <w:r w:rsidRPr="00680774">
        <w:rPr>
          <w:rFonts w:ascii="Times New Roman" w:eastAsia="Times New Roman" w:hAnsi="Times New Roman" w:cs="Times New Roman"/>
          <w:sz w:val="26"/>
          <w:szCs w:val="26"/>
          <w:vertAlign w:val="superscript"/>
          <w:lang w:eastAsia="ru-RU"/>
        </w:rPr>
        <w:t> </w:t>
      </w:r>
      <w:hyperlink r:id="rId118" w:anchor="block_293" w:history="1">
        <w:r w:rsidRPr="00680774">
          <w:rPr>
            <w:rFonts w:ascii="Times New Roman" w:eastAsia="Times New Roman" w:hAnsi="Times New Roman" w:cs="Times New Roman"/>
            <w:sz w:val="26"/>
            <w:szCs w:val="26"/>
            <w:vertAlign w:val="superscript"/>
            <w:lang w:eastAsia="ru-RU"/>
          </w:rPr>
          <w:t>29(3)</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680774">
        <w:rPr>
          <w:rFonts w:ascii="Times New Roman" w:eastAsia="Times New Roman" w:hAnsi="Times New Roman" w:cs="Times New Roman"/>
          <w:sz w:val="26"/>
          <w:szCs w:val="26"/>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119" w:anchor="block_1200" w:history="1">
        <w:r w:rsidRPr="00680774">
          <w:rPr>
            <w:rFonts w:ascii="Times New Roman" w:eastAsia="Times New Roman" w:hAnsi="Times New Roman" w:cs="Times New Roman"/>
            <w:sz w:val="26"/>
            <w:szCs w:val="26"/>
            <w:lang w:eastAsia="ru-RU"/>
          </w:rPr>
          <w:t>перечнем</w:t>
        </w:r>
      </w:hyperlink>
      <w:r w:rsidRPr="00680774">
        <w:rPr>
          <w:rFonts w:ascii="Times New Roman" w:eastAsia="Times New Roman" w:hAnsi="Times New Roman" w:cs="Times New Roman"/>
          <w:sz w:val="26"/>
          <w:szCs w:val="26"/>
          <w:lang w:eastAsia="ru-RU"/>
        </w:rPr>
        <w:t>, утвержденным уполномоченным Правительством Российской Федераций федеральным органом исполнительной власти в соответствии с </w:t>
      </w:r>
      <w:hyperlink r:id="rId120" w:anchor="block_432" w:history="1">
        <w:r w:rsidRPr="00680774">
          <w:rPr>
            <w:rFonts w:ascii="Times New Roman" w:eastAsia="Times New Roman" w:hAnsi="Times New Roman" w:cs="Times New Roman"/>
            <w:sz w:val="26"/>
            <w:szCs w:val="26"/>
            <w:lang w:eastAsia="ru-RU"/>
          </w:rPr>
          <w:t>частью 2 статьи 43</w:t>
        </w:r>
      </w:hyperlink>
      <w:r w:rsidRPr="00680774">
        <w:rPr>
          <w:rFonts w:ascii="Times New Roman" w:eastAsia="Times New Roman" w:hAnsi="Times New Roman" w:cs="Times New Roman"/>
          <w:sz w:val="26"/>
          <w:szCs w:val="26"/>
          <w:lang w:eastAsia="ru-RU"/>
        </w:rPr>
        <w:t> Федерального закона от 21 ноября 2011 г. N 323-ФЗ "Об основах охраны здоровья граждан</w:t>
      </w:r>
      <w:proofErr w:type="gramEnd"/>
      <w:r w:rsidRPr="00680774">
        <w:rPr>
          <w:rFonts w:ascii="Times New Roman" w:eastAsia="Times New Roman" w:hAnsi="Times New Roman" w:cs="Times New Roman"/>
          <w:sz w:val="26"/>
          <w:szCs w:val="26"/>
          <w:lang w:eastAsia="ru-RU"/>
        </w:rPr>
        <w:t xml:space="preserve"> в Российской Федерации";</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копии документов, подтверждающих осуществление родителем (законным представителем) трудовой деятельности (при наличии).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w:t>
      </w:r>
      <w:r w:rsidRPr="00680774">
        <w:rPr>
          <w:rFonts w:ascii="Times New Roman" w:eastAsia="Times New Roman" w:hAnsi="Times New Roman" w:cs="Times New Roman"/>
          <w:sz w:val="26"/>
          <w:szCs w:val="26"/>
          <w:vertAlign w:val="superscript"/>
          <w:lang w:eastAsia="ru-RU"/>
        </w:rPr>
        <w:t> </w:t>
      </w:r>
      <w:hyperlink r:id="rId121" w:anchor="block_300" w:history="1">
        <w:r w:rsidRPr="00680774">
          <w:rPr>
            <w:rFonts w:ascii="Times New Roman" w:eastAsia="Times New Roman" w:hAnsi="Times New Roman" w:cs="Times New Roman"/>
            <w:sz w:val="26"/>
            <w:szCs w:val="26"/>
            <w:vertAlign w:val="superscript"/>
            <w:lang w:eastAsia="ru-RU"/>
          </w:rPr>
          <w:t>30</w:t>
        </w:r>
      </w:hyperlink>
      <w:r w:rsidRPr="00680774">
        <w:rPr>
          <w:rFonts w:ascii="Times New Roman" w:eastAsia="Times New Roman" w:hAnsi="Times New Roman" w:cs="Times New Roman"/>
          <w:sz w:val="26"/>
          <w:szCs w:val="26"/>
          <w:lang w:eastAsia="ru-RU"/>
        </w:rPr>
        <w:t> переводом на русский язык.</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Порядок дополнен пунктом 26(2) с 1 апреля 2025 г. - </w:t>
      </w:r>
      <w:hyperlink r:id="rId122" w:anchor="block_1006"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4 марта 2025 г. N 171</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26(2). </w:t>
      </w:r>
      <w:hyperlink r:id="rId123" w:anchor="block_1261" w:history="1">
        <w:r w:rsidRPr="00680774">
          <w:rPr>
            <w:rFonts w:ascii="Times New Roman" w:eastAsia="Times New Roman" w:hAnsi="Times New Roman" w:cs="Times New Roman"/>
            <w:sz w:val="26"/>
            <w:szCs w:val="26"/>
            <w:lang w:eastAsia="ru-RU"/>
          </w:rPr>
          <w:t>Пункт 26(1)</w:t>
        </w:r>
      </w:hyperlink>
      <w:r w:rsidRPr="00680774">
        <w:rPr>
          <w:rFonts w:ascii="Times New Roman" w:eastAsia="Times New Roman" w:hAnsi="Times New Roman" w:cs="Times New Roman"/>
          <w:sz w:val="26"/>
          <w:szCs w:val="26"/>
          <w:lang w:eastAsia="ru-RU"/>
        </w:rPr>
        <w:t> Порядка не распространяется на иностранных граждан, указанных в </w:t>
      </w:r>
      <w:hyperlink r:id="rId124" w:anchor="block_500202" w:history="1">
        <w:r w:rsidRPr="00680774">
          <w:rPr>
            <w:rFonts w:ascii="Times New Roman" w:eastAsia="Times New Roman" w:hAnsi="Times New Roman" w:cs="Times New Roman"/>
            <w:sz w:val="26"/>
            <w:szCs w:val="26"/>
            <w:lang w:eastAsia="ru-RU"/>
          </w:rPr>
          <w:t>подпункте 2 пункта 20</w:t>
        </w:r>
      </w:hyperlink>
      <w:r w:rsidRPr="00680774">
        <w:rPr>
          <w:rFonts w:ascii="Times New Roman" w:eastAsia="Times New Roman" w:hAnsi="Times New Roman" w:cs="Times New Roman"/>
          <w:sz w:val="26"/>
          <w:szCs w:val="26"/>
          <w:lang w:eastAsia="ru-RU"/>
        </w:rPr>
        <w:t> и </w:t>
      </w:r>
      <w:hyperlink r:id="rId125" w:anchor="block_50021" w:history="1">
        <w:r w:rsidRPr="00680774">
          <w:rPr>
            <w:rFonts w:ascii="Times New Roman" w:eastAsia="Times New Roman" w:hAnsi="Times New Roman" w:cs="Times New Roman"/>
            <w:sz w:val="26"/>
            <w:szCs w:val="26"/>
            <w:lang w:eastAsia="ru-RU"/>
          </w:rPr>
          <w:t>пункте 21 статьи 5</w:t>
        </w:r>
      </w:hyperlink>
      <w:r w:rsidRPr="00680774">
        <w:rPr>
          <w:rFonts w:ascii="Times New Roman" w:eastAsia="Times New Roman" w:hAnsi="Times New Roman" w:cs="Times New Roman"/>
          <w:sz w:val="26"/>
          <w:szCs w:val="26"/>
          <w:lang w:eastAsia="ru-RU"/>
        </w:rPr>
        <w:t> Федерального закона от 25 июля 2002 г. N 115-ФЗ "О правовом положении иностранных граждан в Российской Федерации".</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lastRenderedPageBreak/>
        <w:t>Иностранные граждане, указанные в </w:t>
      </w:r>
      <w:hyperlink r:id="rId126" w:anchor="block_1262" w:history="1">
        <w:r w:rsidRPr="00680774">
          <w:rPr>
            <w:rFonts w:ascii="Times New Roman" w:eastAsia="Times New Roman" w:hAnsi="Times New Roman" w:cs="Times New Roman"/>
            <w:sz w:val="26"/>
            <w:szCs w:val="26"/>
            <w:lang w:eastAsia="ru-RU"/>
          </w:rPr>
          <w:t>абзаце первом</w:t>
        </w:r>
      </w:hyperlink>
      <w:r w:rsidRPr="00680774">
        <w:rPr>
          <w:rFonts w:ascii="Times New Roman" w:eastAsia="Times New Roman" w:hAnsi="Times New Roman" w:cs="Times New Roman"/>
          <w:sz w:val="26"/>
          <w:szCs w:val="26"/>
          <w:lang w:eastAsia="ru-RU"/>
        </w:rPr>
        <w:t> настоящего пункта Порядка, предъявляют следующие документы:</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копия свидетельства о рождении ребенка;</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копия паспорта;</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справку о регистрации по месту жительства.</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Порядок дополнен пунктом 26(3) с 1 апреля 2025 г. - </w:t>
      </w:r>
      <w:hyperlink r:id="rId127" w:anchor="block_1006"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4 марта 2025 г. N 171</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26(3). </w:t>
      </w:r>
      <w:hyperlink r:id="rId128" w:anchor="block_1231" w:history="1">
        <w:r w:rsidRPr="00680774">
          <w:rPr>
            <w:rFonts w:ascii="Times New Roman" w:eastAsia="Times New Roman" w:hAnsi="Times New Roman" w:cs="Times New Roman"/>
            <w:sz w:val="26"/>
            <w:szCs w:val="26"/>
            <w:lang w:eastAsia="ru-RU"/>
          </w:rPr>
          <w:t>Пункт 23(1)</w:t>
        </w:r>
      </w:hyperlink>
      <w:r w:rsidRPr="00680774">
        <w:rPr>
          <w:rFonts w:ascii="Times New Roman" w:eastAsia="Times New Roman" w:hAnsi="Times New Roman" w:cs="Times New Roman"/>
          <w:sz w:val="26"/>
          <w:szCs w:val="26"/>
          <w:lang w:eastAsia="ru-RU"/>
        </w:rPr>
        <w:t> и </w:t>
      </w:r>
      <w:hyperlink r:id="rId129" w:anchor="block_12613" w:history="1">
        <w:r w:rsidRPr="00680774">
          <w:rPr>
            <w:rFonts w:ascii="Times New Roman" w:eastAsia="Times New Roman" w:hAnsi="Times New Roman" w:cs="Times New Roman"/>
            <w:sz w:val="26"/>
            <w:szCs w:val="26"/>
            <w:lang w:eastAsia="ru-RU"/>
          </w:rPr>
          <w:t>абзацы третий - пятый</w:t>
        </w:r>
      </w:hyperlink>
      <w:r w:rsidRPr="00680774">
        <w:rPr>
          <w:rFonts w:ascii="Times New Roman" w:eastAsia="Times New Roman" w:hAnsi="Times New Roman" w:cs="Times New Roman"/>
          <w:sz w:val="26"/>
          <w:szCs w:val="26"/>
          <w:lang w:eastAsia="ru-RU"/>
        </w:rPr>
        <w:t> и </w:t>
      </w:r>
      <w:hyperlink r:id="rId130" w:anchor="block_12617" w:history="1">
        <w:r w:rsidRPr="00680774">
          <w:rPr>
            <w:rFonts w:ascii="Times New Roman" w:eastAsia="Times New Roman" w:hAnsi="Times New Roman" w:cs="Times New Roman"/>
            <w:sz w:val="26"/>
            <w:szCs w:val="26"/>
            <w:lang w:eastAsia="ru-RU"/>
          </w:rPr>
          <w:t>седьмой - девятый пункта 26(1)</w:t>
        </w:r>
      </w:hyperlink>
      <w:r w:rsidRPr="00680774">
        <w:rPr>
          <w:rFonts w:ascii="Times New Roman" w:eastAsia="Times New Roman" w:hAnsi="Times New Roman" w:cs="Times New Roman"/>
          <w:sz w:val="26"/>
          <w:szCs w:val="26"/>
          <w:lang w:eastAsia="ru-RU"/>
        </w:rPr>
        <w:t> Порядка не распространяются на граждан Республики Беларусь</w:t>
      </w:r>
      <w:r w:rsidRPr="00680774">
        <w:rPr>
          <w:rFonts w:ascii="Times New Roman" w:eastAsia="Times New Roman" w:hAnsi="Times New Roman" w:cs="Times New Roman"/>
          <w:sz w:val="26"/>
          <w:szCs w:val="26"/>
          <w:vertAlign w:val="superscript"/>
          <w:lang w:eastAsia="ru-RU"/>
        </w:rPr>
        <w:t> </w:t>
      </w:r>
      <w:hyperlink r:id="rId131" w:anchor="block_301" w:history="1">
        <w:r w:rsidRPr="00680774">
          <w:rPr>
            <w:rFonts w:ascii="Times New Roman" w:eastAsia="Times New Roman" w:hAnsi="Times New Roman" w:cs="Times New Roman"/>
            <w:sz w:val="26"/>
            <w:szCs w:val="26"/>
            <w:vertAlign w:val="superscript"/>
            <w:lang w:eastAsia="ru-RU"/>
          </w:rPr>
          <w:t>30(1)</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27 изменен с 1 марта 2023 г. - </w:t>
      </w:r>
      <w:hyperlink r:id="rId132" w:anchor="block_1005"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30 августа 2022 г. N 784</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133" w:anchor="/document/0/block/1027"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27. </w:t>
      </w:r>
      <w:proofErr w:type="gramStart"/>
      <w:r w:rsidRPr="00680774">
        <w:rPr>
          <w:rFonts w:ascii="Times New Roman" w:eastAsia="Times New Roman" w:hAnsi="Times New Roman" w:cs="Times New Roman"/>
          <w:sz w:val="26"/>
          <w:szCs w:val="26"/>
          <w:lang w:eastAsia="ru-RU"/>
        </w:rPr>
        <w:t>Не допускается требовать представления других документов, кроме предусмотренных </w:t>
      </w:r>
      <w:hyperlink r:id="rId134" w:anchor="/document/0/block/1026" w:history="1">
        <w:r w:rsidRPr="00680774">
          <w:rPr>
            <w:rFonts w:ascii="Times New Roman" w:eastAsia="Times New Roman" w:hAnsi="Times New Roman" w:cs="Times New Roman"/>
            <w:sz w:val="26"/>
            <w:szCs w:val="26"/>
            <w:lang w:eastAsia="ru-RU"/>
          </w:rPr>
          <w:t>пунктом 26</w:t>
        </w:r>
      </w:hyperlink>
      <w:r w:rsidRPr="00680774">
        <w:rPr>
          <w:rFonts w:ascii="Times New Roman" w:eastAsia="Times New Roman" w:hAnsi="Times New Roman" w:cs="Times New Roman"/>
          <w:sz w:val="26"/>
          <w:szCs w:val="26"/>
          <w:lang w:eastAsia="ru-RU"/>
        </w:rPr>
        <w:t> Порядка, в качестве основания для приема на обучение по основным общеобразовательным программам.</w:t>
      </w:r>
      <w:proofErr w:type="gramEnd"/>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При подаче заявления о приеме на обучение в электронной форме посредством </w:t>
      </w:r>
      <w:hyperlink r:id="rId135"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 не допускается требовать копий или оригиналов документов, предусмотренных </w:t>
      </w:r>
      <w:hyperlink r:id="rId136" w:anchor="/document/0/block/1026" w:history="1">
        <w:r w:rsidRPr="00680774">
          <w:rPr>
            <w:rFonts w:ascii="Times New Roman" w:eastAsia="Times New Roman" w:hAnsi="Times New Roman" w:cs="Times New Roman"/>
            <w:sz w:val="26"/>
            <w:szCs w:val="26"/>
            <w:lang w:eastAsia="ru-RU"/>
          </w:rPr>
          <w:t>пунктом 26</w:t>
        </w:r>
      </w:hyperlink>
      <w:r w:rsidRPr="00680774">
        <w:rPr>
          <w:rFonts w:ascii="Times New Roman" w:eastAsia="Times New Roman" w:hAnsi="Times New Roman" w:cs="Times New Roman"/>
          <w:sz w:val="26"/>
          <w:szCs w:val="26"/>
          <w:lang w:eastAsia="ru-RU"/>
        </w:rPr>
        <w:t>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Порядок дополнен пунктом 27(1) с 1 апреля 2025 г. - </w:t>
      </w:r>
      <w:hyperlink r:id="rId137" w:anchor="block_1011"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4 марта 2025 г. N 171</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27(1). </w:t>
      </w:r>
      <w:proofErr w:type="gramStart"/>
      <w:r w:rsidRPr="00680774">
        <w:rPr>
          <w:rFonts w:ascii="Times New Roman" w:eastAsia="Times New Roman" w:hAnsi="Times New Roman" w:cs="Times New Roman"/>
          <w:sz w:val="26"/>
          <w:szCs w:val="26"/>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hyperlink r:id="rId138"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 не допускается требовать копий или оригиналов документов, предусмотренных </w:t>
      </w:r>
      <w:hyperlink r:id="rId139" w:anchor="block_1261" w:history="1">
        <w:r w:rsidRPr="00680774">
          <w:rPr>
            <w:rFonts w:ascii="Times New Roman" w:eastAsia="Times New Roman" w:hAnsi="Times New Roman" w:cs="Times New Roman"/>
            <w:sz w:val="26"/>
            <w:szCs w:val="26"/>
            <w:lang w:eastAsia="ru-RU"/>
          </w:rPr>
          <w:t>пунктами 26(1)</w:t>
        </w:r>
      </w:hyperlink>
      <w:r w:rsidRPr="00680774">
        <w:rPr>
          <w:rFonts w:ascii="Times New Roman" w:eastAsia="Times New Roman" w:hAnsi="Times New Roman" w:cs="Times New Roman"/>
          <w:sz w:val="26"/>
          <w:szCs w:val="26"/>
          <w:lang w:eastAsia="ru-RU"/>
        </w:rPr>
        <w:t> и </w:t>
      </w:r>
      <w:hyperlink r:id="rId140" w:anchor="block_1262" w:history="1">
        <w:r w:rsidRPr="00680774">
          <w:rPr>
            <w:rFonts w:ascii="Times New Roman" w:eastAsia="Times New Roman" w:hAnsi="Times New Roman" w:cs="Times New Roman"/>
            <w:sz w:val="26"/>
            <w:szCs w:val="26"/>
            <w:lang w:eastAsia="ru-RU"/>
          </w:rPr>
          <w:t>26(2)</w:t>
        </w:r>
      </w:hyperlink>
      <w:r w:rsidRPr="00680774">
        <w:rPr>
          <w:rFonts w:ascii="Times New Roman" w:eastAsia="Times New Roman" w:hAnsi="Times New Roman" w:cs="Times New Roman"/>
          <w:sz w:val="26"/>
          <w:szCs w:val="26"/>
          <w:lang w:eastAsia="ru-RU"/>
        </w:rPr>
        <w:t> Порядка, за исключением копий или оригиналов документов, подтверждение которых в электронном виде невозможно.</w:t>
      </w:r>
      <w:proofErr w:type="gramEnd"/>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28. Родител</w:t>
      </w:r>
      <w:proofErr w:type="gramStart"/>
      <w:r w:rsidRPr="00680774">
        <w:rPr>
          <w:rFonts w:ascii="Times New Roman" w:eastAsia="Times New Roman" w:hAnsi="Times New Roman" w:cs="Times New Roman"/>
          <w:sz w:val="26"/>
          <w:szCs w:val="26"/>
          <w:lang w:eastAsia="ru-RU"/>
        </w:rPr>
        <w:t>ь(</w:t>
      </w:r>
      <w:proofErr w:type="gramEnd"/>
      <w:r w:rsidRPr="00680774">
        <w:rPr>
          <w:rFonts w:ascii="Times New Roman" w:eastAsia="Times New Roman" w:hAnsi="Times New Roman" w:cs="Times New Roman"/>
          <w:sz w:val="26"/>
          <w:szCs w:val="26"/>
          <w:lang w:eastAsia="ru-RU"/>
        </w:rPr>
        <w:t>и) (законный(</w:t>
      </w:r>
      <w:proofErr w:type="spellStart"/>
      <w:r w:rsidRPr="00680774">
        <w:rPr>
          <w:rFonts w:ascii="Times New Roman" w:eastAsia="Times New Roman" w:hAnsi="Times New Roman" w:cs="Times New Roman"/>
          <w:sz w:val="26"/>
          <w:szCs w:val="26"/>
          <w:lang w:eastAsia="ru-RU"/>
        </w:rPr>
        <w:t>ые</w:t>
      </w:r>
      <w:proofErr w:type="spellEnd"/>
      <w:r w:rsidRPr="00680774">
        <w:rPr>
          <w:rFonts w:ascii="Times New Roman" w:eastAsia="Times New Roman" w:hAnsi="Times New Roman" w:cs="Times New Roman"/>
          <w:sz w:val="26"/>
          <w:szCs w:val="26"/>
          <w:lang w:eastAsia="ru-RU"/>
        </w:rPr>
        <w:t>) представитель(и) ребенка или поступающий имеют право по своему усмотрению представлять другие документы.</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29 изменен с 1 марта 2023 г. - </w:t>
      </w:r>
      <w:hyperlink r:id="rId141" w:anchor="block_1006"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30 августа 2022 г. N 784</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142" w:anchor="/document/0/block/1029"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29. Факт приема заявления о приеме на обучение и перечень документов, представленных родителе</w:t>
      </w:r>
      <w:proofErr w:type="gramStart"/>
      <w:r w:rsidRPr="00680774">
        <w:rPr>
          <w:rFonts w:ascii="Times New Roman" w:eastAsia="Times New Roman" w:hAnsi="Times New Roman" w:cs="Times New Roman"/>
          <w:sz w:val="26"/>
          <w:szCs w:val="26"/>
          <w:lang w:eastAsia="ru-RU"/>
        </w:rPr>
        <w:t>м(</w:t>
      </w:r>
      <w:proofErr w:type="spellStart"/>
      <w:proofErr w:type="gramEnd"/>
      <w:r w:rsidRPr="00680774">
        <w:rPr>
          <w:rFonts w:ascii="Times New Roman" w:eastAsia="Times New Roman" w:hAnsi="Times New Roman" w:cs="Times New Roman"/>
          <w:sz w:val="26"/>
          <w:szCs w:val="26"/>
          <w:lang w:eastAsia="ru-RU"/>
        </w:rPr>
        <w:t>ями</w:t>
      </w:r>
      <w:proofErr w:type="spellEnd"/>
      <w:r w:rsidRPr="00680774">
        <w:rPr>
          <w:rFonts w:ascii="Times New Roman" w:eastAsia="Times New Roman" w:hAnsi="Times New Roman" w:cs="Times New Roman"/>
          <w:sz w:val="26"/>
          <w:szCs w:val="26"/>
          <w:lang w:eastAsia="ru-RU"/>
        </w:rPr>
        <w:t>) (законным(</w:t>
      </w:r>
      <w:proofErr w:type="spellStart"/>
      <w:r w:rsidRPr="00680774">
        <w:rPr>
          <w:rFonts w:ascii="Times New Roman" w:eastAsia="Times New Roman" w:hAnsi="Times New Roman" w:cs="Times New Roman"/>
          <w:sz w:val="26"/>
          <w:szCs w:val="26"/>
          <w:lang w:eastAsia="ru-RU"/>
        </w:rPr>
        <w:t>ыми</w:t>
      </w:r>
      <w:proofErr w:type="spellEnd"/>
      <w:r w:rsidRPr="00680774">
        <w:rPr>
          <w:rFonts w:ascii="Times New Roman" w:eastAsia="Times New Roman" w:hAnsi="Times New Roman" w:cs="Times New Roman"/>
          <w:sz w:val="26"/>
          <w:szCs w:val="26"/>
          <w:lang w:eastAsia="ru-RU"/>
        </w:rPr>
        <w:t>) представителем(</w:t>
      </w:r>
      <w:proofErr w:type="spellStart"/>
      <w:r w:rsidRPr="00680774">
        <w:rPr>
          <w:rFonts w:ascii="Times New Roman" w:eastAsia="Times New Roman" w:hAnsi="Times New Roman" w:cs="Times New Roman"/>
          <w:sz w:val="26"/>
          <w:szCs w:val="26"/>
          <w:lang w:eastAsia="ru-RU"/>
        </w:rPr>
        <w:t>ями</w:t>
      </w:r>
      <w:proofErr w:type="spellEnd"/>
      <w:r w:rsidRPr="00680774">
        <w:rPr>
          <w:rFonts w:ascii="Times New Roman" w:eastAsia="Times New Roman" w:hAnsi="Times New Roman" w:cs="Times New Roman"/>
          <w:sz w:val="26"/>
          <w:szCs w:val="26"/>
          <w:lang w:eastAsia="ru-RU"/>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w:t>
      </w:r>
      <w:hyperlink r:id="rId143" w:tgtFrame="_blank" w:history="1">
        <w:r w:rsidRPr="00680774">
          <w:rPr>
            <w:rFonts w:ascii="Times New Roman" w:eastAsia="Times New Roman" w:hAnsi="Times New Roman" w:cs="Times New Roman"/>
            <w:sz w:val="26"/>
            <w:szCs w:val="26"/>
            <w:lang w:eastAsia="ru-RU"/>
          </w:rPr>
          <w:t>ЕПГУ</w:t>
        </w:r>
      </w:hyperlink>
      <w:r w:rsidRPr="00680774">
        <w:rPr>
          <w:rFonts w:ascii="Times New Roman" w:eastAsia="Times New Roman" w:hAnsi="Times New Roman" w:cs="Times New Roman"/>
          <w:sz w:val="26"/>
          <w:szCs w:val="26"/>
          <w:lang w:eastAsia="ru-RU"/>
        </w:rPr>
        <w:t> (при условии завершения прохождения процедуры регистрации в единой системе идентификац</w:t>
      </w:r>
      <w:proofErr w:type="gramStart"/>
      <w:r w:rsidRPr="00680774">
        <w:rPr>
          <w:rFonts w:ascii="Times New Roman" w:eastAsia="Times New Roman" w:hAnsi="Times New Roman" w:cs="Times New Roman"/>
          <w:sz w:val="26"/>
          <w:szCs w:val="26"/>
          <w:lang w:eastAsia="ru-RU"/>
        </w:rPr>
        <w:t>ии и ау</w:t>
      </w:r>
      <w:proofErr w:type="gramEnd"/>
      <w:r w:rsidRPr="00680774">
        <w:rPr>
          <w:rFonts w:ascii="Times New Roman" w:eastAsia="Times New Roman" w:hAnsi="Times New Roman" w:cs="Times New Roman"/>
          <w:sz w:val="26"/>
          <w:szCs w:val="26"/>
          <w:lang w:eastAsia="ru-RU"/>
        </w:rPr>
        <w:t xml:space="preserve">тентификации). Журнал приема заявлений может </w:t>
      </w:r>
      <w:proofErr w:type="gramStart"/>
      <w:r w:rsidRPr="00680774">
        <w:rPr>
          <w:rFonts w:ascii="Times New Roman" w:eastAsia="Times New Roman" w:hAnsi="Times New Roman" w:cs="Times New Roman"/>
          <w:sz w:val="26"/>
          <w:szCs w:val="26"/>
          <w:lang w:eastAsia="ru-RU"/>
        </w:rPr>
        <w:t>вестись</w:t>
      </w:r>
      <w:proofErr w:type="gramEnd"/>
      <w:r w:rsidRPr="00680774">
        <w:rPr>
          <w:rFonts w:ascii="Times New Roman" w:eastAsia="Times New Roman" w:hAnsi="Times New Roman" w:cs="Times New Roman"/>
          <w:sz w:val="26"/>
          <w:szCs w:val="26"/>
          <w:lang w:eastAsia="ru-RU"/>
        </w:rPr>
        <w:t xml:space="preserve"> в том числе в электронном виде в региональных государственных информационных системах субъектов Российской Федерации, </w:t>
      </w:r>
      <w:r w:rsidRPr="00680774">
        <w:rPr>
          <w:rFonts w:ascii="Times New Roman" w:eastAsia="Times New Roman" w:hAnsi="Times New Roman" w:cs="Times New Roman"/>
          <w:sz w:val="26"/>
          <w:szCs w:val="26"/>
          <w:lang w:eastAsia="ru-RU"/>
        </w:rPr>
        <w:lastRenderedPageBreak/>
        <w:t>созданных органами государственной власти субъектов Российской Федерации (при наличии).</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680774">
        <w:rPr>
          <w:rFonts w:ascii="Times New Roman" w:eastAsia="Times New Roman" w:hAnsi="Times New Roman" w:cs="Times New Roman"/>
          <w:sz w:val="26"/>
          <w:szCs w:val="26"/>
          <w:lang w:eastAsia="ru-RU"/>
        </w:rPr>
        <w:t>м(</w:t>
      </w:r>
      <w:proofErr w:type="spellStart"/>
      <w:proofErr w:type="gramEnd"/>
      <w:r w:rsidRPr="00680774">
        <w:rPr>
          <w:rFonts w:ascii="Times New Roman" w:eastAsia="Times New Roman" w:hAnsi="Times New Roman" w:cs="Times New Roman"/>
          <w:sz w:val="26"/>
          <w:szCs w:val="26"/>
          <w:lang w:eastAsia="ru-RU"/>
        </w:rPr>
        <w:t>ями</w:t>
      </w:r>
      <w:proofErr w:type="spellEnd"/>
      <w:r w:rsidRPr="00680774">
        <w:rPr>
          <w:rFonts w:ascii="Times New Roman" w:eastAsia="Times New Roman" w:hAnsi="Times New Roman" w:cs="Times New Roman"/>
          <w:sz w:val="26"/>
          <w:szCs w:val="26"/>
          <w:lang w:eastAsia="ru-RU"/>
        </w:rPr>
        <w:t>) (законным(</w:t>
      </w:r>
      <w:proofErr w:type="spellStart"/>
      <w:r w:rsidRPr="00680774">
        <w:rPr>
          <w:rFonts w:ascii="Times New Roman" w:eastAsia="Times New Roman" w:hAnsi="Times New Roman" w:cs="Times New Roman"/>
          <w:sz w:val="26"/>
          <w:szCs w:val="26"/>
          <w:lang w:eastAsia="ru-RU"/>
        </w:rPr>
        <w:t>ыми</w:t>
      </w:r>
      <w:proofErr w:type="spellEnd"/>
      <w:r w:rsidRPr="00680774">
        <w:rPr>
          <w:rFonts w:ascii="Times New Roman" w:eastAsia="Times New Roman" w:hAnsi="Times New Roman" w:cs="Times New Roman"/>
          <w:sz w:val="26"/>
          <w:szCs w:val="26"/>
          <w:lang w:eastAsia="ru-RU"/>
        </w:rPr>
        <w:t>) представителем(</w:t>
      </w:r>
      <w:proofErr w:type="spellStart"/>
      <w:r w:rsidRPr="00680774">
        <w:rPr>
          <w:rFonts w:ascii="Times New Roman" w:eastAsia="Times New Roman" w:hAnsi="Times New Roman" w:cs="Times New Roman"/>
          <w:sz w:val="26"/>
          <w:szCs w:val="26"/>
          <w:lang w:eastAsia="ru-RU"/>
        </w:rPr>
        <w:t>ями</w:t>
      </w:r>
      <w:proofErr w:type="spellEnd"/>
      <w:r w:rsidRPr="00680774">
        <w:rPr>
          <w:rFonts w:ascii="Times New Roman" w:eastAsia="Times New Roman" w:hAnsi="Times New Roman" w:cs="Times New Roman"/>
          <w:sz w:val="26"/>
          <w:szCs w:val="26"/>
          <w:lang w:eastAsia="ru-RU"/>
        </w:rPr>
        <w:t>) ребенка или поступающим, родителю(ям) (законному(</w:t>
      </w:r>
      <w:proofErr w:type="spellStart"/>
      <w:r w:rsidRPr="00680774">
        <w:rPr>
          <w:rFonts w:ascii="Times New Roman" w:eastAsia="Times New Roman" w:hAnsi="Times New Roman" w:cs="Times New Roman"/>
          <w:sz w:val="26"/>
          <w:szCs w:val="26"/>
          <w:lang w:eastAsia="ru-RU"/>
        </w:rPr>
        <w:t>ым</w:t>
      </w:r>
      <w:proofErr w:type="spellEnd"/>
      <w:r w:rsidRPr="00680774">
        <w:rPr>
          <w:rFonts w:ascii="Times New Roman" w:eastAsia="Times New Roman" w:hAnsi="Times New Roman" w:cs="Times New Roman"/>
          <w:sz w:val="26"/>
          <w:szCs w:val="26"/>
          <w:lang w:eastAsia="ru-RU"/>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680774">
        <w:rPr>
          <w:rFonts w:ascii="Times New Roman" w:eastAsia="Times New Roman" w:hAnsi="Times New Roman" w:cs="Times New Roman"/>
          <w:sz w:val="26"/>
          <w:szCs w:val="26"/>
          <w:lang w:eastAsia="ru-RU"/>
        </w:rPr>
        <w:t>приеме</w:t>
      </w:r>
      <w:proofErr w:type="gramEnd"/>
      <w:r w:rsidRPr="00680774">
        <w:rPr>
          <w:rFonts w:ascii="Times New Roman" w:eastAsia="Times New Roman" w:hAnsi="Times New Roman" w:cs="Times New Roman"/>
          <w:sz w:val="26"/>
          <w:szCs w:val="26"/>
          <w:lang w:eastAsia="ru-RU"/>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xml:space="preserve">30. Общеобразовательная организация осуществляет обработку полученных </w:t>
      </w:r>
      <w:proofErr w:type="gramStart"/>
      <w:r w:rsidRPr="00680774">
        <w:rPr>
          <w:rFonts w:ascii="Times New Roman" w:eastAsia="Times New Roman" w:hAnsi="Times New Roman" w:cs="Times New Roman"/>
          <w:sz w:val="26"/>
          <w:szCs w:val="26"/>
          <w:lang w:eastAsia="ru-RU"/>
        </w:rPr>
        <w:t>в связи с приемом в общеобразовательную организацию персональных данных поступающих в соответствии с требованиями</w:t>
      </w:r>
      <w:proofErr w:type="gramEnd"/>
      <w:r w:rsidRPr="00680774">
        <w:rPr>
          <w:rFonts w:ascii="Times New Roman" w:eastAsia="Times New Roman" w:hAnsi="Times New Roman" w:cs="Times New Roman"/>
          <w:sz w:val="26"/>
          <w:szCs w:val="26"/>
          <w:lang w:eastAsia="ru-RU"/>
        </w:rPr>
        <w:t> </w:t>
      </w:r>
      <w:hyperlink r:id="rId144" w:anchor="block_4" w:history="1">
        <w:r w:rsidRPr="00680774">
          <w:rPr>
            <w:rFonts w:ascii="Times New Roman" w:eastAsia="Times New Roman" w:hAnsi="Times New Roman" w:cs="Times New Roman"/>
            <w:sz w:val="26"/>
            <w:szCs w:val="26"/>
            <w:lang w:eastAsia="ru-RU"/>
          </w:rPr>
          <w:t>законодательства</w:t>
        </w:r>
      </w:hyperlink>
      <w:r w:rsidRPr="00680774">
        <w:rPr>
          <w:rFonts w:ascii="Times New Roman" w:eastAsia="Times New Roman" w:hAnsi="Times New Roman" w:cs="Times New Roman"/>
          <w:sz w:val="26"/>
          <w:szCs w:val="26"/>
          <w:lang w:eastAsia="ru-RU"/>
        </w:rPr>
        <w:t> Российской Федерации в области персональных данных</w:t>
      </w:r>
      <w:r w:rsidRPr="00680774">
        <w:rPr>
          <w:rFonts w:ascii="Times New Roman" w:eastAsia="Times New Roman" w:hAnsi="Times New Roman" w:cs="Times New Roman"/>
          <w:sz w:val="26"/>
          <w:szCs w:val="26"/>
          <w:vertAlign w:val="superscript"/>
          <w:lang w:eastAsia="ru-RU"/>
        </w:rPr>
        <w:t> </w:t>
      </w:r>
      <w:hyperlink r:id="rId145" w:anchor="block_310" w:history="1">
        <w:r w:rsidRPr="00680774">
          <w:rPr>
            <w:rFonts w:ascii="Times New Roman" w:eastAsia="Times New Roman" w:hAnsi="Times New Roman" w:cs="Times New Roman"/>
            <w:sz w:val="26"/>
            <w:szCs w:val="26"/>
            <w:vertAlign w:val="superscript"/>
            <w:lang w:eastAsia="ru-RU"/>
          </w:rPr>
          <w:t>31</w:t>
        </w:r>
      </w:hyperlink>
      <w:r w:rsidRPr="00680774">
        <w:rPr>
          <w:rFonts w:ascii="Times New Roman" w:eastAsia="Times New Roman" w:hAnsi="Times New Roman" w:cs="Times New Roman"/>
          <w:sz w:val="26"/>
          <w:szCs w:val="26"/>
          <w:lang w:eastAsia="ru-RU"/>
        </w:rPr>
        <w:t>.</w:t>
      </w:r>
    </w:p>
    <w:p w:rsidR="00680774" w:rsidRPr="00680774" w:rsidRDefault="00680774" w:rsidP="00685D84">
      <w:pPr>
        <w:shd w:val="clear" w:color="auto" w:fill="F0E9D3"/>
        <w:spacing w:after="0" w:line="264" w:lineRule="atLeast"/>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Пункт 31 изменен с 1 апреля 2025 г. - </w:t>
      </w:r>
      <w:hyperlink r:id="rId146" w:anchor="block_1012" w:history="1">
        <w:r w:rsidRPr="00680774">
          <w:rPr>
            <w:rFonts w:ascii="Times New Roman" w:eastAsia="Times New Roman" w:hAnsi="Times New Roman" w:cs="Times New Roman"/>
            <w:sz w:val="26"/>
            <w:szCs w:val="26"/>
            <w:lang w:eastAsia="ru-RU"/>
          </w:rPr>
          <w:t>Приказ</w:t>
        </w:r>
      </w:hyperlink>
      <w:r w:rsidRPr="00680774">
        <w:rPr>
          <w:rFonts w:ascii="Times New Roman" w:eastAsia="Times New Roman" w:hAnsi="Times New Roman" w:cs="Times New Roman"/>
          <w:sz w:val="26"/>
          <w:szCs w:val="26"/>
          <w:lang w:eastAsia="ru-RU"/>
        </w:rPr>
        <w:t> </w:t>
      </w:r>
      <w:proofErr w:type="spellStart"/>
      <w:r w:rsidRPr="00680774">
        <w:rPr>
          <w:rFonts w:ascii="Times New Roman" w:eastAsia="Times New Roman" w:hAnsi="Times New Roman" w:cs="Times New Roman"/>
          <w:sz w:val="26"/>
          <w:szCs w:val="26"/>
          <w:lang w:eastAsia="ru-RU"/>
        </w:rPr>
        <w:t>Минпросвещения</w:t>
      </w:r>
      <w:proofErr w:type="spellEnd"/>
      <w:r w:rsidRPr="00680774">
        <w:rPr>
          <w:rFonts w:ascii="Times New Roman" w:eastAsia="Times New Roman" w:hAnsi="Times New Roman" w:cs="Times New Roman"/>
          <w:sz w:val="26"/>
          <w:szCs w:val="26"/>
          <w:lang w:eastAsia="ru-RU"/>
        </w:rPr>
        <w:t xml:space="preserve"> России от 4 марта 2025 г. N 171</w:t>
      </w:r>
    </w:p>
    <w:p w:rsidR="00680774" w:rsidRPr="00680774" w:rsidRDefault="00680774" w:rsidP="00685D84">
      <w:pPr>
        <w:shd w:val="clear" w:color="auto" w:fill="F0E9D3"/>
        <w:spacing w:line="264" w:lineRule="atLeast"/>
        <w:jc w:val="both"/>
        <w:rPr>
          <w:rFonts w:ascii="Times New Roman" w:eastAsia="Times New Roman" w:hAnsi="Times New Roman" w:cs="Times New Roman"/>
          <w:sz w:val="26"/>
          <w:szCs w:val="26"/>
          <w:lang w:eastAsia="ru-RU"/>
        </w:rPr>
      </w:pPr>
      <w:hyperlink r:id="rId147" w:anchor="/document/0/block/1031" w:history="1">
        <w:r w:rsidRPr="00680774">
          <w:rPr>
            <w:rFonts w:ascii="Times New Roman" w:eastAsia="Times New Roman" w:hAnsi="Times New Roman" w:cs="Times New Roman"/>
            <w:sz w:val="26"/>
            <w:szCs w:val="26"/>
            <w:lang w:eastAsia="ru-RU"/>
          </w:rPr>
          <w:t>См. предыдущую редакцию</w:t>
        </w:r>
      </w:hyperlink>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31. Руководитель общеобразовательной организации издает распорядительный акт о приеме на обучение:</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r:id="rId148" w:anchor="block_1017" w:history="1">
        <w:r w:rsidRPr="00680774">
          <w:rPr>
            <w:rFonts w:ascii="Times New Roman" w:eastAsia="Times New Roman" w:hAnsi="Times New Roman" w:cs="Times New Roman"/>
            <w:sz w:val="26"/>
            <w:szCs w:val="26"/>
            <w:lang w:eastAsia="ru-RU"/>
          </w:rPr>
          <w:t>пунктом 17</w:t>
        </w:r>
      </w:hyperlink>
      <w:r w:rsidRPr="00680774">
        <w:rPr>
          <w:rFonts w:ascii="Times New Roman" w:eastAsia="Times New Roman" w:hAnsi="Times New Roman" w:cs="Times New Roman"/>
          <w:sz w:val="26"/>
          <w:szCs w:val="26"/>
          <w:lang w:eastAsia="ru-RU"/>
        </w:rPr>
        <w:t> Порядка;</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r:id="rId149" w:anchor="block_1017" w:history="1">
        <w:r w:rsidRPr="00680774">
          <w:rPr>
            <w:rFonts w:ascii="Times New Roman" w:eastAsia="Times New Roman" w:hAnsi="Times New Roman" w:cs="Times New Roman"/>
            <w:sz w:val="26"/>
            <w:szCs w:val="26"/>
            <w:lang w:eastAsia="ru-RU"/>
          </w:rPr>
          <w:t>пунктом 17</w:t>
        </w:r>
      </w:hyperlink>
      <w:r w:rsidRPr="00680774">
        <w:rPr>
          <w:rFonts w:ascii="Times New Roman" w:eastAsia="Times New Roman" w:hAnsi="Times New Roman" w:cs="Times New Roman"/>
          <w:sz w:val="26"/>
          <w:szCs w:val="26"/>
          <w:lang w:eastAsia="ru-RU"/>
        </w:rPr>
        <w:t> Порядка.</w:t>
      </w:r>
    </w:p>
    <w:p w:rsidR="00680774" w:rsidRPr="00680774" w:rsidRDefault="00680774" w:rsidP="00685D84">
      <w:pPr>
        <w:shd w:val="clear" w:color="auto" w:fill="FFFFFF"/>
        <w:spacing w:after="272"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680774">
        <w:rPr>
          <w:rFonts w:ascii="Times New Roman" w:eastAsia="Times New Roman" w:hAnsi="Times New Roman" w:cs="Times New Roman"/>
          <w:sz w:val="26"/>
          <w:szCs w:val="26"/>
          <w:lang w:eastAsia="ru-RU"/>
        </w:rPr>
        <w:t>м(</w:t>
      </w:r>
      <w:proofErr w:type="spellStart"/>
      <w:proofErr w:type="gramEnd"/>
      <w:r w:rsidRPr="00680774">
        <w:rPr>
          <w:rFonts w:ascii="Times New Roman" w:eastAsia="Times New Roman" w:hAnsi="Times New Roman" w:cs="Times New Roman"/>
          <w:sz w:val="26"/>
          <w:szCs w:val="26"/>
          <w:lang w:eastAsia="ru-RU"/>
        </w:rPr>
        <w:t>ями</w:t>
      </w:r>
      <w:proofErr w:type="spellEnd"/>
      <w:r w:rsidRPr="00680774">
        <w:rPr>
          <w:rFonts w:ascii="Times New Roman" w:eastAsia="Times New Roman" w:hAnsi="Times New Roman" w:cs="Times New Roman"/>
          <w:sz w:val="26"/>
          <w:szCs w:val="26"/>
          <w:lang w:eastAsia="ru-RU"/>
        </w:rPr>
        <w:t>) (законным(</w:t>
      </w:r>
      <w:proofErr w:type="spellStart"/>
      <w:r w:rsidRPr="00680774">
        <w:rPr>
          <w:rFonts w:ascii="Times New Roman" w:eastAsia="Times New Roman" w:hAnsi="Times New Roman" w:cs="Times New Roman"/>
          <w:sz w:val="26"/>
          <w:szCs w:val="26"/>
          <w:lang w:eastAsia="ru-RU"/>
        </w:rPr>
        <w:t>ыми</w:t>
      </w:r>
      <w:proofErr w:type="spellEnd"/>
      <w:r w:rsidRPr="00680774">
        <w:rPr>
          <w:rFonts w:ascii="Times New Roman" w:eastAsia="Times New Roman" w:hAnsi="Times New Roman" w:cs="Times New Roman"/>
          <w:sz w:val="26"/>
          <w:szCs w:val="26"/>
          <w:lang w:eastAsia="ru-RU"/>
        </w:rPr>
        <w:t>) представителем(</w:t>
      </w:r>
      <w:proofErr w:type="spellStart"/>
      <w:r w:rsidRPr="00680774">
        <w:rPr>
          <w:rFonts w:ascii="Times New Roman" w:eastAsia="Times New Roman" w:hAnsi="Times New Roman" w:cs="Times New Roman"/>
          <w:sz w:val="26"/>
          <w:szCs w:val="26"/>
          <w:lang w:eastAsia="ru-RU"/>
        </w:rPr>
        <w:t>ями</w:t>
      </w:r>
      <w:proofErr w:type="spellEnd"/>
      <w:r w:rsidRPr="00680774">
        <w:rPr>
          <w:rFonts w:ascii="Times New Roman" w:eastAsia="Times New Roman" w:hAnsi="Times New Roman" w:cs="Times New Roman"/>
          <w:sz w:val="26"/>
          <w:szCs w:val="26"/>
          <w:lang w:eastAsia="ru-RU"/>
        </w:rPr>
        <w:t>) ребенка или поступающим документы (копии документов).</w:t>
      </w:r>
    </w:p>
    <w:p w:rsidR="00680774" w:rsidRPr="00680774" w:rsidRDefault="00680774" w:rsidP="00685D84">
      <w:pPr>
        <w:shd w:val="clear" w:color="auto" w:fill="FFFFFF"/>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 </w:t>
      </w:r>
    </w:p>
    <w:p w:rsidR="00680774" w:rsidRPr="00680774" w:rsidRDefault="00680774" w:rsidP="00685D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680774">
        <w:rPr>
          <w:rFonts w:ascii="Times New Roman" w:eastAsia="Times New Roman" w:hAnsi="Times New Roman" w:cs="Times New Roman"/>
          <w:sz w:val="26"/>
          <w:szCs w:val="26"/>
          <w:lang w:eastAsia="ru-RU"/>
        </w:rPr>
        <w:t>------------------------------</w:t>
      </w:r>
    </w:p>
    <w:p w:rsidR="00680774" w:rsidRPr="00685D84" w:rsidRDefault="00680774" w:rsidP="00685D84">
      <w:pPr>
        <w:shd w:val="clear" w:color="auto" w:fill="F0E9D3"/>
        <w:spacing w:after="0" w:line="264" w:lineRule="atLeast"/>
        <w:jc w:val="both"/>
        <w:rPr>
          <w:rFonts w:ascii="Times New Roman" w:eastAsia="Times New Roman" w:hAnsi="Times New Roman" w:cs="Times New Roman"/>
          <w:lang w:eastAsia="ru-RU"/>
        </w:rPr>
      </w:pPr>
      <w:r w:rsidRPr="00685D84">
        <w:rPr>
          <w:rFonts w:ascii="Times New Roman" w:eastAsia="Times New Roman" w:hAnsi="Times New Roman" w:cs="Times New Roman"/>
          <w:lang w:eastAsia="ru-RU"/>
        </w:rPr>
        <w:t>Сноски изменены с 1 апреля 2025 г. - </w:t>
      </w:r>
      <w:hyperlink r:id="rId150" w:anchor="block_1012" w:history="1">
        <w:r w:rsidRPr="00685D84">
          <w:rPr>
            <w:rFonts w:ascii="Times New Roman" w:eastAsia="Times New Roman" w:hAnsi="Times New Roman" w:cs="Times New Roman"/>
            <w:lang w:eastAsia="ru-RU"/>
          </w:rPr>
          <w:t>Приказ</w:t>
        </w:r>
      </w:hyperlink>
      <w:r w:rsidRPr="00685D84">
        <w:rPr>
          <w:rFonts w:ascii="Times New Roman" w:eastAsia="Times New Roman" w:hAnsi="Times New Roman" w:cs="Times New Roman"/>
          <w:lang w:eastAsia="ru-RU"/>
        </w:rPr>
        <w:t> </w:t>
      </w:r>
      <w:proofErr w:type="spellStart"/>
      <w:r w:rsidRPr="00685D84">
        <w:rPr>
          <w:rFonts w:ascii="Times New Roman" w:eastAsia="Times New Roman" w:hAnsi="Times New Roman" w:cs="Times New Roman"/>
          <w:lang w:eastAsia="ru-RU"/>
        </w:rPr>
        <w:t>Минпросвещения</w:t>
      </w:r>
      <w:proofErr w:type="spellEnd"/>
      <w:r w:rsidRPr="00685D84">
        <w:rPr>
          <w:rFonts w:ascii="Times New Roman" w:eastAsia="Times New Roman" w:hAnsi="Times New Roman" w:cs="Times New Roman"/>
          <w:lang w:eastAsia="ru-RU"/>
        </w:rPr>
        <w:t xml:space="preserve"> России от 4 марта 2025 г. N 171</w:t>
      </w:r>
    </w:p>
    <w:p w:rsidR="00680774" w:rsidRPr="00685D84" w:rsidRDefault="00680774" w:rsidP="00685D84">
      <w:pPr>
        <w:shd w:val="clear" w:color="auto" w:fill="F0E9D3"/>
        <w:spacing w:line="264" w:lineRule="atLeast"/>
        <w:jc w:val="both"/>
        <w:rPr>
          <w:rFonts w:ascii="Times New Roman" w:eastAsia="Times New Roman" w:hAnsi="Times New Roman" w:cs="Times New Roman"/>
          <w:lang w:eastAsia="ru-RU"/>
        </w:rPr>
      </w:pPr>
      <w:hyperlink r:id="rId151" w:anchor="/document/0/block/10" w:history="1">
        <w:r w:rsidRPr="00685D84">
          <w:rPr>
            <w:rFonts w:ascii="Times New Roman" w:eastAsia="Times New Roman" w:hAnsi="Times New Roman" w:cs="Times New Roman"/>
            <w:lang w:eastAsia="ru-RU"/>
          </w:rPr>
          <w:t>См. предыдущую редакцию</w:t>
        </w:r>
      </w:hyperlink>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w:t>
      </w:r>
      <w:hyperlink r:id="rId152" w:anchor="block_108653" w:history="1">
        <w:r w:rsidRPr="00685D84">
          <w:rPr>
            <w:rFonts w:ascii="Times New Roman" w:eastAsia="Times New Roman" w:hAnsi="Times New Roman" w:cs="Times New Roman"/>
            <w:lang w:eastAsia="ru-RU"/>
          </w:rPr>
          <w:t>Часть 3 статьи 55</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w:t>
      </w:r>
      <w:hyperlink r:id="rId153" w:anchor="block_108783" w:history="1">
        <w:r w:rsidRPr="00685D84">
          <w:rPr>
            <w:rFonts w:ascii="Times New Roman" w:eastAsia="Times New Roman" w:hAnsi="Times New Roman" w:cs="Times New Roman"/>
            <w:lang w:eastAsia="ru-RU"/>
          </w:rPr>
          <w:t>Часть 2 статьи 67</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3</w:t>
      </w:r>
      <w:hyperlink r:id="rId154" w:anchor="block_108784" w:history="1">
        <w:r w:rsidRPr="00685D84">
          <w:rPr>
            <w:rFonts w:ascii="Times New Roman" w:eastAsia="Times New Roman" w:hAnsi="Times New Roman" w:cs="Times New Roman"/>
            <w:lang w:eastAsia="ru-RU"/>
          </w:rPr>
          <w:t>Часть 3 статьи 67</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4</w:t>
      </w:r>
      <w:hyperlink r:id="rId155" w:anchor="block_108783" w:history="1">
        <w:r w:rsidRPr="00685D84">
          <w:rPr>
            <w:rFonts w:ascii="Times New Roman" w:eastAsia="Times New Roman" w:hAnsi="Times New Roman" w:cs="Times New Roman"/>
            <w:lang w:eastAsia="ru-RU"/>
          </w:rPr>
          <w:t>Часть 2 статьи 67</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lastRenderedPageBreak/>
        <w:t>5</w:t>
      </w:r>
      <w:hyperlink r:id="rId156" w:anchor="block_10916" w:history="1">
        <w:r w:rsidRPr="00685D84">
          <w:rPr>
            <w:rFonts w:ascii="Times New Roman" w:eastAsia="Times New Roman" w:hAnsi="Times New Roman" w:cs="Times New Roman"/>
            <w:lang w:eastAsia="ru-RU"/>
          </w:rPr>
          <w:t>Пункт 6 части 1</w:t>
        </w:r>
      </w:hyperlink>
      <w:r w:rsidRPr="00685D84">
        <w:rPr>
          <w:rFonts w:ascii="Times New Roman" w:eastAsia="Times New Roman" w:hAnsi="Times New Roman" w:cs="Times New Roman"/>
          <w:lang w:eastAsia="ru-RU"/>
        </w:rPr>
        <w:t> и </w:t>
      </w:r>
      <w:hyperlink r:id="rId157" w:anchor="block_1092" w:history="1">
        <w:r w:rsidRPr="00685D84">
          <w:rPr>
            <w:rFonts w:ascii="Times New Roman" w:eastAsia="Times New Roman" w:hAnsi="Times New Roman" w:cs="Times New Roman"/>
            <w:lang w:eastAsia="ru-RU"/>
          </w:rPr>
          <w:t>часть 2 статьи 9</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6</w:t>
      </w:r>
      <w:hyperlink r:id="rId158" w:anchor="block_108659" w:history="1">
        <w:r w:rsidRPr="00685D84">
          <w:rPr>
            <w:rFonts w:ascii="Times New Roman" w:eastAsia="Times New Roman" w:hAnsi="Times New Roman" w:cs="Times New Roman"/>
            <w:lang w:eastAsia="ru-RU"/>
          </w:rPr>
          <w:t>Часть 9 статьи 55</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7</w:t>
      </w:r>
      <w:hyperlink r:id="rId159" w:anchor="block_108782" w:history="1">
        <w:r w:rsidRPr="00685D84">
          <w:rPr>
            <w:rFonts w:ascii="Times New Roman" w:eastAsia="Times New Roman" w:hAnsi="Times New Roman" w:cs="Times New Roman"/>
            <w:lang w:eastAsia="ru-RU"/>
          </w:rPr>
          <w:t>Часть 1 статьи 67</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8</w:t>
      </w:r>
      <w:r w:rsidRPr="00685D84">
        <w:rPr>
          <w:rFonts w:ascii="Times New Roman" w:eastAsia="Times New Roman" w:hAnsi="Times New Roman" w:cs="Times New Roman"/>
          <w:lang w:eastAsia="ru-RU"/>
        </w:rPr>
        <w:t> Собрание законодательства Российской Федерации, 1995, N 47, ст. 4472; 2013, N 27, ст. 3477.</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9</w:t>
      </w:r>
      <w:r w:rsidRPr="00685D84">
        <w:rPr>
          <w:rFonts w:ascii="Times New Roman" w:eastAsia="Times New Roman" w:hAnsi="Times New Roman" w:cs="Times New Roman"/>
          <w:lang w:eastAsia="ru-RU"/>
        </w:rPr>
        <w: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10</w:t>
      </w:r>
      <w:r w:rsidRPr="00685D84">
        <w:rPr>
          <w:rFonts w:ascii="Times New Roman" w:eastAsia="Times New Roman" w:hAnsi="Times New Roman" w:cs="Times New Roman"/>
          <w:lang w:eastAsia="ru-RU"/>
        </w:rPr>
        <w:t> Собрание законодательства Российской Федерации, 2011, N 1, ст. 15; 2013, N 27, ст. 3477.</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11</w:t>
      </w:r>
      <w:r w:rsidRPr="00685D84">
        <w:rPr>
          <w:rFonts w:ascii="Times New Roman" w:eastAsia="Times New Roman" w:hAnsi="Times New Roman" w:cs="Times New Roman"/>
          <w:lang w:eastAsia="ru-RU"/>
        </w:rPr>
        <w:t> Собрание законодательства Российской Федерации, 1998, N 22, ст. 2331; 2013, N 27, ст. 3477.</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12</w:t>
      </w:r>
      <w:r w:rsidRPr="00685D84">
        <w:rPr>
          <w:rFonts w:ascii="Times New Roman" w:eastAsia="Times New Roman" w:hAnsi="Times New Roman" w:cs="Times New Roman"/>
          <w:lang w:eastAsia="ru-RU"/>
        </w:rPr>
        <w:t> Собрание законодательства Российской Федерации, 2011, N 7, ст. 900; 2013, N 27, ст. 3477.</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13</w:t>
      </w:r>
      <w:hyperlink r:id="rId160" w:anchor="block_5602" w:history="1">
        <w:r w:rsidRPr="00685D84">
          <w:rPr>
            <w:rFonts w:ascii="Times New Roman" w:eastAsia="Times New Roman" w:hAnsi="Times New Roman" w:cs="Times New Roman"/>
            <w:lang w:eastAsia="ru-RU"/>
          </w:rPr>
          <w:t>Часть 2 статьи 56</w:t>
        </w:r>
      </w:hyperlink>
      <w:r w:rsidRPr="00685D84">
        <w:rPr>
          <w:rFonts w:ascii="Times New Roman" w:eastAsia="Times New Roman" w:hAnsi="Times New Roman" w:cs="Times New Roman"/>
          <w:lang w:eastAsia="ru-RU"/>
        </w:rPr>
        <w:t> Федерального закона от 7 февраля 2011 г. N 3-ФЗ "О полиции" (Собрание законодательства Российской Федерации, 2011, N 7, ст. 900; 2015, N 7, ст. 1022).</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14</w:t>
      </w:r>
      <w:r w:rsidRPr="00685D84">
        <w:rPr>
          <w:rFonts w:ascii="Times New Roman" w:eastAsia="Times New Roman" w:hAnsi="Times New Roman" w:cs="Times New Roman"/>
          <w:lang w:eastAsia="ru-RU"/>
        </w:rPr>
        <w:t> Собрание законодательства Российской Федерации, 2012, N 53, ст. 7608; 2013, N 27, ст. 3477.</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15</w:t>
      </w:r>
      <w:hyperlink r:id="rId161" w:history="1">
        <w:r w:rsidRPr="00685D84">
          <w:rPr>
            <w:rFonts w:ascii="Times New Roman" w:eastAsia="Times New Roman" w:hAnsi="Times New Roman" w:cs="Times New Roman"/>
            <w:lang w:eastAsia="ru-RU"/>
          </w:rPr>
          <w:t>#</w:t>
        </w:r>
      </w:hyperlink>
      <w:hyperlink r:id="rId162" w:anchor="block_108651" w:history="1">
        <w:r w:rsidRPr="00685D84">
          <w:rPr>
            <w:rFonts w:ascii="Times New Roman" w:eastAsia="Times New Roman" w:hAnsi="Times New Roman" w:cs="Times New Roman"/>
            <w:lang w:eastAsia="ru-RU"/>
          </w:rPr>
          <w:t>Части 1 статьи 55</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16</w:t>
      </w:r>
      <w:hyperlink r:id="rId163" w:anchor="block_67031" w:history="1">
        <w:r w:rsidRPr="00685D84">
          <w:rPr>
            <w:rFonts w:ascii="Times New Roman" w:eastAsia="Times New Roman" w:hAnsi="Times New Roman" w:cs="Times New Roman"/>
            <w:lang w:eastAsia="ru-RU"/>
          </w:rPr>
          <w:t>Часть 3</w:t>
        </w:r>
        <w:r w:rsidRPr="00685D84">
          <w:rPr>
            <w:rFonts w:ascii="Times New Roman" w:eastAsia="Times New Roman" w:hAnsi="Times New Roman" w:cs="Times New Roman"/>
            <w:vertAlign w:val="superscript"/>
            <w:lang w:eastAsia="ru-RU"/>
          </w:rPr>
          <w:t> 1</w:t>
        </w:r>
      </w:hyperlink>
      <w:r w:rsidRPr="00685D84">
        <w:rPr>
          <w:rFonts w:ascii="Times New Roman" w:eastAsia="Times New Roman" w:hAnsi="Times New Roman" w:cs="Times New Roman"/>
          <w:lang w:eastAsia="ru-RU"/>
        </w:rPr>
        <w:t>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17</w:t>
      </w:r>
      <w:r w:rsidRPr="00685D84">
        <w:rPr>
          <w:rFonts w:ascii="Times New Roman" w:eastAsia="Times New Roman" w:hAnsi="Times New Roman" w:cs="Times New Roman"/>
          <w:lang w:eastAsia="ru-RU"/>
        </w:rPr>
        <w:t> Собрание законодательства Российской Федерации, 2012, N 53, ст. 7598; 2016, N 27, ст. 4160.</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18</w:t>
      </w:r>
      <w:hyperlink r:id="rId164" w:anchor="block_109012" w:history="1">
        <w:r w:rsidRPr="00685D84">
          <w:rPr>
            <w:rFonts w:ascii="Times New Roman" w:eastAsia="Times New Roman" w:hAnsi="Times New Roman" w:cs="Times New Roman"/>
            <w:lang w:eastAsia="ru-RU"/>
          </w:rPr>
          <w:t>Части 2</w:t>
        </w:r>
      </w:hyperlink>
      <w:r w:rsidRPr="00685D84">
        <w:rPr>
          <w:rFonts w:ascii="Times New Roman" w:eastAsia="Times New Roman" w:hAnsi="Times New Roman" w:cs="Times New Roman"/>
          <w:lang w:eastAsia="ru-RU"/>
        </w:rPr>
        <w:t> и </w:t>
      </w:r>
      <w:hyperlink r:id="rId165" w:anchor="block_109014" w:history="1">
        <w:r w:rsidRPr="00685D84">
          <w:rPr>
            <w:rFonts w:ascii="Times New Roman" w:eastAsia="Times New Roman" w:hAnsi="Times New Roman" w:cs="Times New Roman"/>
            <w:lang w:eastAsia="ru-RU"/>
          </w:rPr>
          <w:t>4 статьи 86</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19</w:t>
      </w:r>
      <w:hyperlink r:id="rId166" w:anchor="block_108653" w:history="1">
        <w:r w:rsidRPr="00685D84">
          <w:rPr>
            <w:rFonts w:ascii="Times New Roman" w:eastAsia="Times New Roman" w:hAnsi="Times New Roman" w:cs="Times New Roman"/>
            <w:lang w:eastAsia="ru-RU"/>
          </w:rPr>
          <w:t>Часть 3 статьи 55</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20</w:t>
      </w:r>
      <w:hyperlink r:id="rId167" w:anchor="block_108785" w:history="1">
        <w:r w:rsidRPr="00685D84">
          <w:rPr>
            <w:rFonts w:ascii="Times New Roman" w:eastAsia="Times New Roman" w:hAnsi="Times New Roman" w:cs="Times New Roman"/>
            <w:lang w:eastAsia="ru-RU"/>
          </w:rPr>
          <w:t>Часть 4 статьи 67</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lang w:eastAsia="ru-RU"/>
        </w:rPr>
        <w:t>20</w:t>
      </w:r>
      <w:r w:rsidRPr="00685D84">
        <w:rPr>
          <w:rFonts w:ascii="Times New Roman" w:eastAsia="Times New Roman" w:hAnsi="Times New Roman" w:cs="Times New Roman"/>
          <w:vertAlign w:val="superscript"/>
          <w:lang w:eastAsia="ru-RU"/>
        </w:rPr>
        <w:t> 1</w:t>
      </w:r>
      <w:hyperlink r:id="rId168" w:history="1">
        <w:r w:rsidRPr="00685D84">
          <w:rPr>
            <w:rFonts w:ascii="Times New Roman" w:eastAsia="Times New Roman" w:hAnsi="Times New Roman" w:cs="Times New Roman"/>
            <w:lang w:eastAsia="ru-RU"/>
          </w:rPr>
          <w:t>Постановление</w:t>
        </w:r>
      </w:hyperlink>
      <w:r w:rsidRPr="00685D84">
        <w:rPr>
          <w:rFonts w:ascii="Times New Roman" w:eastAsia="Times New Roman" w:hAnsi="Times New Roman" w:cs="Times New Roman"/>
          <w:lang w:eastAsia="ru-RU"/>
        </w:rPr>
        <w:t>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21</w:t>
      </w:r>
      <w:hyperlink r:id="rId169" w:anchor="block_108786" w:history="1">
        <w:r w:rsidRPr="00685D84">
          <w:rPr>
            <w:rFonts w:ascii="Times New Roman" w:eastAsia="Times New Roman" w:hAnsi="Times New Roman" w:cs="Times New Roman"/>
            <w:lang w:eastAsia="ru-RU"/>
          </w:rPr>
          <w:t>Часть 5 статьи 67</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22</w:t>
      </w:r>
      <w:hyperlink r:id="rId170" w:anchor="block_108787" w:history="1">
        <w:r w:rsidRPr="00685D84">
          <w:rPr>
            <w:rFonts w:ascii="Times New Roman" w:eastAsia="Times New Roman" w:hAnsi="Times New Roman" w:cs="Times New Roman"/>
            <w:lang w:eastAsia="ru-RU"/>
          </w:rPr>
          <w:t>Часть 6 статьи 67</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23</w:t>
      </w:r>
      <w:hyperlink r:id="rId171" w:anchor="block_108652" w:history="1">
        <w:r w:rsidRPr="00685D84">
          <w:rPr>
            <w:rFonts w:ascii="Times New Roman" w:eastAsia="Times New Roman" w:hAnsi="Times New Roman" w:cs="Times New Roman"/>
            <w:lang w:eastAsia="ru-RU"/>
          </w:rPr>
          <w:t>Часть 2 статьи 55</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24</w:t>
      </w:r>
      <w:hyperlink r:id="rId172" w:anchor="block_108196" w:history="1">
        <w:r w:rsidRPr="00685D84">
          <w:rPr>
            <w:rFonts w:ascii="Times New Roman" w:eastAsia="Times New Roman" w:hAnsi="Times New Roman" w:cs="Times New Roman"/>
            <w:lang w:eastAsia="ru-RU"/>
          </w:rPr>
          <w:t>Часть 6 статьи 14</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25</w:t>
      </w:r>
      <w:r w:rsidRPr="00685D84">
        <w:rPr>
          <w:rFonts w:ascii="Times New Roman" w:eastAsia="Times New Roman" w:hAnsi="Times New Roman" w:cs="Times New Roman"/>
          <w:lang w:eastAsia="ru-RU"/>
        </w:rPr>
        <w:t>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26</w:t>
      </w:r>
      <w:r w:rsidRPr="00685D84">
        <w:rPr>
          <w:rFonts w:ascii="Times New Roman" w:eastAsia="Times New Roman" w:hAnsi="Times New Roman" w:cs="Times New Roman"/>
          <w:lang w:eastAsia="ru-RU"/>
        </w:rPr>
        <w:t>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27</w:t>
      </w:r>
      <w:hyperlink r:id="rId173" w:anchor="block_108652" w:history="1">
        <w:r w:rsidRPr="00685D84">
          <w:rPr>
            <w:rFonts w:ascii="Times New Roman" w:eastAsia="Times New Roman" w:hAnsi="Times New Roman" w:cs="Times New Roman"/>
            <w:lang w:eastAsia="ru-RU"/>
          </w:rPr>
          <w:t>Часть 2 статьи 55</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28</w:t>
      </w:r>
      <w:hyperlink r:id="rId174" w:anchor="block_601" w:history="1">
        <w:r w:rsidRPr="00685D84">
          <w:rPr>
            <w:rFonts w:ascii="Times New Roman" w:eastAsia="Times New Roman" w:hAnsi="Times New Roman" w:cs="Times New Roman"/>
            <w:lang w:eastAsia="ru-RU"/>
          </w:rPr>
          <w:t>Часть 1 статьи 6</w:t>
        </w:r>
      </w:hyperlink>
      <w:r w:rsidRPr="00685D84">
        <w:rPr>
          <w:rFonts w:ascii="Times New Roman" w:eastAsia="Times New Roman" w:hAnsi="Times New Roman" w:cs="Times New Roman"/>
          <w:lang w:eastAsia="ru-RU"/>
        </w:rPr>
        <w:t> Федерального закона от 27 июля 2006 г. N 152-ФЗ "О персональных данных" (Собрание законодательства Российской Федерации, 2006, N 31, ст. 3451; 2017, N 31, ст. 4772).</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29</w:t>
      </w:r>
      <w:hyperlink r:id="rId175" w:anchor="block_108721" w:history="1">
        <w:r w:rsidRPr="00685D84">
          <w:rPr>
            <w:rFonts w:ascii="Times New Roman" w:eastAsia="Times New Roman" w:hAnsi="Times New Roman" w:cs="Times New Roman"/>
            <w:lang w:eastAsia="ru-RU"/>
          </w:rPr>
          <w:t>Часть 4 статьи 60</w:t>
        </w:r>
      </w:hyperlink>
      <w:r w:rsidRPr="00685D84">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29(1)</w:t>
      </w:r>
      <w:hyperlink r:id="rId176" w:anchor="block_2008" w:history="1">
        <w:r w:rsidRPr="00685D84">
          <w:rPr>
            <w:rFonts w:ascii="Times New Roman" w:eastAsia="Times New Roman" w:hAnsi="Times New Roman" w:cs="Times New Roman"/>
            <w:lang w:eastAsia="ru-RU"/>
          </w:rPr>
          <w:t>Абзац десятый пункта 1 статьи 2</w:t>
        </w:r>
      </w:hyperlink>
      <w:r w:rsidRPr="00685D84">
        <w:rPr>
          <w:rFonts w:ascii="Times New Roman" w:eastAsia="Times New Roman" w:hAnsi="Times New Roman" w:cs="Times New Roman"/>
          <w:lang w:eastAsia="ru-RU"/>
        </w:rPr>
        <w:t> Федерального закона от 25 июля 2002 г. N 115-ФЗ "О правовом положении иностранных граждан в Российской Федерации".</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29(2)</w:t>
      </w:r>
      <w:hyperlink r:id="rId177" w:anchor="block_911" w:history="1">
        <w:r w:rsidRPr="00685D84">
          <w:rPr>
            <w:rFonts w:ascii="Times New Roman" w:eastAsia="Times New Roman" w:hAnsi="Times New Roman" w:cs="Times New Roman"/>
            <w:lang w:eastAsia="ru-RU"/>
          </w:rPr>
          <w:t>Пункты "л"</w:t>
        </w:r>
      </w:hyperlink>
      <w:r w:rsidRPr="00685D84">
        <w:rPr>
          <w:rFonts w:ascii="Times New Roman" w:eastAsia="Times New Roman" w:hAnsi="Times New Roman" w:cs="Times New Roman"/>
          <w:lang w:eastAsia="ru-RU"/>
        </w:rPr>
        <w:t>, </w:t>
      </w:r>
      <w:hyperlink r:id="rId178" w:anchor="block_9110" w:history="1">
        <w:r w:rsidRPr="00685D84">
          <w:rPr>
            <w:rFonts w:ascii="Times New Roman" w:eastAsia="Times New Roman" w:hAnsi="Times New Roman" w:cs="Times New Roman"/>
            <w:lang w:eastAsia="ru-RU"/>
          </w:rPr>
          <w:t>"</w:t>
        </w:r>
        <w:proofErr w:type="spellStart"/>
        <w:r w:rsidRPr="00685D84">
          <w:rPr>
            <w:rFonts w:ascii="Times New Roman" w:eastAsia="Times New Roman" w:hAnsi="Times New Roman" w:cs="Times New Roman"/>
            <w:lang w:eastAsia="ru-RU"/>
          </w:rPr>
          <w:t>п</w:t>
        </w:r>
        <w:proofErr w:type="spellEnd"/>
        <w:r w:rsidRPr="00685D84">
          <w:rPr>
            <w:rFonts w:ascii="Times New Roman" w:eastAsia="Times New Roman" w:hAnsi="Times New Roman" w:cs="Times New Roman"/>
            <w:lang w:eastAsia="ru-RU"/>
          </w:rPr>
          <w:t>"</w:t>
        </w:r>
      </w:hyperlink>
      <w:r w:rsidRPr="00685D84">
        <w:rPr>
          <w:rFonts w:ascii="Times New Roman" w:eastAsia="Times New Roman" w:hAnsi="Times New Roman" w:cs="Times New Roman"/>
          <w:lang w:eastAsia="ru-RU"/>
        </w:rPr>
        <w:t> и </w:t>
      </w:r>
      <w:hyperlink r:id="rId179" w:anchor="block_9112" w:history="1">
        <w:r w:rsidRPr="00685D84">
          <w:rPr>
            <w:rFonts w:ascii="Times New Roman" w:eastAsia="Times New Roman" w:hAnsi="Times New Roman" w:cs="Times New Roman"/>
            <w:lang w:eastAsia="ru-RU"/>
          </w:rPr>
          <w:t>"с" части первой статьи 9</w:t>
        </w:r>
      </w:hyperlink>
      <w:r w:rsidRPr="00685D84">
        <w:rPr>
          <w:rFonts w:ascii="Times New Roman" w:eastAsia="Times New Roman" w:hAnsi="Times New Roman" w:cs="Times New Roman"/>
          <w:lang w:eastAsia="ru-RU"/>
        </w:rPr>
        <w:t>, </w:t>
      </w:r>
      <w:hyperlink r:id="rId180" w:anchor="block_113" w:history="1">
        <w:r w:rsidRPr="00685D84">
          <w:rPr>
            <w:rFonts w:ascii="Times New Roman" w:eastAsia="Times New Roman" w:hAnsi="Times New Roman" w:cs="Times New Roman"/>
            <w:lang w:eastAsia="ru-RU"/>
          </w:rPr>
          <w:t>часть 3 статьи 11</w:t>
        </w:r>
      </w:hyperlink>
      <w:r w:rsidRPr="00685D84">
        <w:rPr>
          <w:rFonts w:ascii="Times New Roman" w:eastAsia="Times New Roman" w:hAnsi="Times New Roman" w:cs="Times New Roman"/>
          <w:lang w:eastAsia="ru-RU"/>
        </w:rPr>
        <w:t> Федерального закона от 25 июля 1998 г. N 128-ФЗ "О государственной дактилоскопической регистрации в Российской Федерации".</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29(3)</w:t>
      </w:r>
      <w:hyperlink r:id="rId181" w:anchor="block_10" w:history="1">
        <w:r w:rsidRPr="00685D84">
          <w:rPr>
            <w:rFonts w:ascii="Times New Roman" w:eastAsia="Times New Roman" w:hAnsi="Times New Roman" w:cs="Times New Roman"/>
            <w:lang w:eastAsia="ru-RU"/>
          </w:rPr>
          <w:t>Статья 10</w:t>
        </w:r>
      </w:hyperlink>
      <w:r w:rsidRPr="00685D84">
        <w:rPr>
          <w:rFonts w:ascii="Times New Roman" w:eastAsia="Times New Roman" w:hAnsi="Times New Roman" w:cs="Times New Roman"/>
          <w:lang w:eastAsia="ru-RU"/>
        </w:rPr>
        <w:t> Федерального закона от 25 июля 2002 г. N 115-ФЗ "О правовом положении иностранных граждан в Российской Федерации".</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lastRenderedPageBreak/>
        <w:t>30</w:t>
      </w:r>
      <w:hyperlink r:id="rId182" w:anchor="block_81" w:history="1">
        <w:r w:rsidRPr="00685D84">
          <w:rPr>
            <w:rFonts w:ascii="Times New Roman" w:eastAsia="Times New Roman" w:hAnsi="Times New Roman" w:cs="Times New Roman"/>
            <w:lang w:eastAsia="ru-RU"/>
          </w:rPr>
          <w:t>Статья 81</w:t>
        </w:r>
      </w:hyperlink>
      <w:r w:rsidRPr="00685D84">
        <w:rPr>
          <w:rFonts w:ascii="Times New Roman" w:eastAsia="Times New Roman" w:hAnsi="Times New Roman" w:cs="Times New Roman"/>
          <w:lang w:eastAsia="ru-RU"/>
        </w:rPr>
        <w:t>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30(1)</w:t>
      </w:r>
      <w:hyperlink r:id="rId183" w:anchor="block_4" w:history="1">
        <w:r w:rsidRPr="00685D84">
          <w:rPr>
            <w:rFonts w:ascii="Times New Roman" w:eastAsia="Times New Roman" w:hAnsi="Times New Roman" w:cs="Times New Roman"/>
            <w:lang w:eastAsia="ru-RU"/>
          </w:rPr>
          <w:t>Статья 4</w:t>
        </w:r>
      </w:hyperlink>
      <w:r w:rsidRPr="00685D84">
        <w:rPr>
          <w:rFonts w:ascii="Times New Roman" w:eastAsia="Times New Roman" w:hAnsi="Times New Roman" w:cs="Times New Roman"/>
          <w:lang w:eastAsia="ru-RU"/>
        </w:rPr>
        <w:t> Договора между Российской Федерацией и Республикой Беларусь от 25 декабря 1998 г. о равных правах граждан, ратифицированного </w:t>
      </w:r>
      <w:hyperlink r:id="rId184" w:history="1">
        <w:r w:rsidRPr="00685D84">
          <w:rPr>
            <w:rFonts w:ascii="Times New Roman" w:eastAsia="Times New Roman" w:hAnsi="Times New Roman" w:cs="Times New Roman"/>
            <w:lang w:eastAsia="ru-RU"/>
          </w:rPr>
          <w:t>Федеральным законом</w:t>
        </w:r>
      </w:hyperlink>
      <w:r w:rsidRPr="00685D84">
        <w:rPr>
          <w:rFonts w:ascii="Times New Roman" w:eastAsia="Times New Roman" w:hAnsi="Times New Roman" w:cs="Times New Roman"/>
          <w:lang w:eastAsia="ru-RU"/>
        </w:rPr>
        <w:t>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680774" w:rsidRPr="00685D84" w:rsidRDefault="00680774" w:rsidP="00685D84">
      <w:pPr>
        <w:shd w:val="clear" w:color="auto" w:fill="FFFFFF"/>
        <w:spacing w:after="0" w:line="240" w:lineRule="auto"/>
        <w:jc w:val="both"/>
        <w:rPr>
          <w:rFonts w:ascii="Times New Roman" w:eastAsia="Times New Roman" w:hAnsi="Times New Roman" w:cs="Times New Roman"/>
          <w:lang w:eastAsia="ru-RU"/>
        </w:rPr>
      </w:pPr>
      <w:r w:rsidRPr="00685D84">
        <w:rPr>
          <w:rFonts w:ascii="Times New Roman" w:eastAsia="Times New Roman" w:hAnsi="Times New Roman" w:cs="Times New Roman"/>
          <w:vertAlign w:val="superscript"/>
          <w:lang w:eastAsia="ru-RU"/>
        </w:rPr>
        <w:t>31</w:t>
      </w:r>
      <w:hyperlink r:id="rId185" w:anchor="block_601" w:history="1">
        <w:r w:rsidRPr="00685D84">
          <w:rPr>
            <w:rFonts w:ascii="Times New Roman" w:eastAsia="Times New Roman" w:hAnsi="Times New Roman" w:cs="Times New Roman"/>
            <w:lang w:eastAsia="ru-RU"/>
          </w:rPr>
          <w:t>Часть 1 статьи 6</w:t>
        </w:r>
      </w:hyperlink>
      <w:r w:rsidRPr="00685D84">
        <w:rPr>
          <w:rFonts w:ascii="Times New Roman" w:eastAsia="Times New Roman" w:hAnsi="Times New Roman" w:cs="Times New Roman"/>
          <w:lang w:eastAsia="ru-RU"/>
        </w:rPr>
        <w:t> Федерального закона от 27 июля 2006 г. N 152-ФЗ "О персональных данных" (Собрание законодательства Российской Федерации, 2006, N 31, ст. 3451; 2017, N 31, ст. 4772).</w:t>
      </w:r>
    </w:p>
    <w:p w:rsidR="007B67A7" w:rsidRPr="00685D84" w:rsidRDefault="007B67A7" w:rsidP="00685D84">
      <w:pPr>
        <w:jc w:val="both"/>
        <w:rPr>
          <w:rFonts w:ascii="Times New Roman" w:hAnsi="Times New Roman" w:cs="Times New Roman"/>
        </w:rPr>
      </w:pPr>
    </w:p>
    <w:sectPr w:rsidR="007B67A7" w:rsidRPr="00685D84" w:rsidSect="0036250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62AB"/>
    <w:multiLevelType w:val="multilevel"/>
    <w:tmpl w:val="1E74B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F4213B"/>
    <w:multiLevelType w:val="multilevel"/>
    <w:tmpl w:val="F22078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680774"/>
    <w:rsid w:val="00362509"/>
    <w:rsid w:val="00444C39"/>
    <w:rsid w:val="00680774"/>
    <w:rsid w:val="00685D84"/>
    <w:rsid w:val="007B67A7"/>
    <w:rsid w:val="007F67D4"/>
    <w:rsid w:val="00DA7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7A7"/>
  </w:style>
  <w:style w:type="paragraph" w:styleId="4">
    <w:name w:val="heading 4"/>
    <w:basedOn w:val="a"/>
    <w:link w:val="40"/>
    <w:uiPriority w:val="9"/>
    <w:qFormat/>
    <w:rsid w:val="006807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80774"/>
    <w:rPr>
      <w:rFonts w:ascii="Times New Roman" w:eastAsia="Times New Roman" w:hAnsi="Times New Roman" w:cs="Times New Roman"/>
      <w:b/>
      <w:bCs/>
      <w:sz w:val="24"/>
      <w:szCs w:val="24"/>
      <w:lang w:eastAsia="ru-RU"/>
    </w:rPr>
  </w:style>
  <w:style w:type="paragraph" w:customStyle="1" w:styleId="s3">
    <w:name w:val="s_3"/>
    <w:basedOn w:val="a"/>
    <w:rsid w:val="00680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680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80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80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80774"/>
    <w:rPr>
      <w:color w:val="0000FF"/>
      <w:u w:val="single"/>
    </w:rPr>
  </w:style>
  <w:style w:type="paragraph" w:customStyle="1" w:styleId="s22">
    <w:name w:val="s_22"/>
    <w:basedOn w:val="a"/>
    <w:rsid w:val="00680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680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8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0774"/>
    <w:rPr>
      <w:rFonts w:ascii="Courier New" w:eastAsia="Times New Roman" w:hAnsi="Courier New" w:cs="Courier New"/>
      <w:sz w:val="20"/>
      <w:szCs w:val="20"/>
      <w:lang w:eastAsia="ru-RU"/>
    </w:rPr>
  </w:style>
  <w:style w:type="paragraph" w:customStyle="1" w:styleId="s91">
    <w:name w:val="s_91"/>
    <w:basedOn w:val="a"/>
    <w:rsid w:val="00680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2">
    <w:name w:val="s_92"/>
    <w:basedOn w:val="a0"/>
    <w:rsid w:val="00680774"/>
  </w:style>
  <w:style w:type="paragraph" w:styleId="a4">
    <w:name w:val="Normal (Web)"/>
    <w:basedOn w:val="a"/>
    <w:uiPriority w:val="99"/>
    <w:unhideWhenUsed/>
    <w:rsid w:val="00680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0774"/>
    <w:rPr>
      <w:b/>
      <w:bCs/>
    </w:rPr>
  </w:style>
  <w:style w:type="character" w:customStyle="1" w:styleId="a6">
    <w:name w:val="Основной текст_"/>
    <w:basedOn w:val="a0"/>
    <w:link w:val="1"/>
    <w:rsid w:val="00680774"/>
    <w:rPr>
      <w:rFonts w:ascii="Times New Roman" w:eastAsia="Times New Roman" w:hAnsi="Times New Roman" w:cs="Times New Roman"/>
      <w:shd w:val="clear" w:color="auto" w:fill="FFFFFF"/>
    </w:rPr>
  </w:style>
  <w:style w:type="paragraph" w:customStyle="1" w:styleId="1">
    <w:name w:val="Основной текст1"/>
    <w:basedOn w:val="a"/>
    <w:link w:val="a6"/>
    <w:rsid w:val="00680774"/>
    <w:pPr>
      <w:widowControl w:val="0"/>
      <w:shd w:val="clear" w:color="auto" w:fill="FFFFFF"/>
      <w:spacing w:after="26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82828742">
      <w:bodyDiv w:val="1"/>
      <w:marLeft w:val="0"/>
      <w:marRight w:val="0"/>
      <w:marTop w:val="0"/>
      <w:marBottom w:val="0"/>
      <w:divBdr>
        <w:top w:val="none" w:sz="0" w:space="0" w:color="auto"/>
        <w:left w:val="none" w:sz="0" w:space="0" w:color="auto"/>
        <w:bottom w:val="none" w:sz="0" w:space="0" w:color="auto"/>
        <w:right w:val="none" w:sz="0" w:space="0" w:color="auto"/>
      </w:divBdr>
      <w:divsChild>
        <w:div w:id="1729379958">
          <w:marLeft w:val="0"/>
          <w:marRight w:val="0"/>
          <w:marTop w:val="0"/>
          <w:marBottom w:val="0"/>
          <w:divBdr>
            <w:top w:val="none" w:sz="0" w:space="0" w:color="auto"/>
            <w:left w:val="none" w:sz="0" w:space="0" w:color="auto"/>
            <w:bottom w:val="none" w:sz="0" w:space="0" w:color="auto"/>
            <w:right w:val="none" w:sz="0" w:space="0" w:color="auto"/>
          </w:divBdr>
        </w:div>
        <w:div w:id="1343974484">
          <w:marLeft w:val="0"/>
          <w:marRight w:val="0"/>
          <w:marTop w:val="0"/>
          <w:marBottom w:val="0"/>
          <w:divBdr>
            <w:top w:val="none" w:sz="0" w:space="0" w:color="auto"/>
            <w:left w:val="none" w:sz="0" w:space="0" w:color="auto"/>
            <w:bottom w:val="none" w:sz="0" w:space="0" w:color="auto"/>
            <w:right w:val="none" w:sz="0" w:space="0" w:color="auto"/>
          </w:divBdr>
        </w:div>
        <w:div w:id="1747728063">
          <w:marLeft w:val="0"/>
          <w:marRight w:val="0"/>
          <w:marTop w:val="0"/>
          <w:marBottom w:val="0"/>
          <w:divBdr>
            <w:top w:val="none" w:sz="0" w:space="0" w:color="auto"/>
            <w:left w:val="none" w:sz="0" w:space="0" w:color="auto"/>
            <w:bottom w:val="none" w:sz="0" w:space="0" w:color="auto"/>
            <w:right w:val="none" w:sz="0" w:space="0" w:color="auto"/>
          </w:divBdr>
        </w:div>
        <w:div w:id="1339696817">
          <w:marLeft w:val="0"/>
          <w:marRight w:val="0"/>
          <w:marTop w:val="0"/>
          <w:marBottom w:val="0"/>
          <w:divBdr>
            <w:top w:val="none" w:sz="0" w:space="0" w:color="auto"/>
            <w:left w:val="none" w:sz="0" w:space="0" w:color="auto"/>
            <w:bottom w:val="none" w:sz="0" w:space="0" w:color="auto"/>
            <w:right w:val="none" w:sz="0" w:space="0" w:color="auto"/>
          </w:divBdr>
        </w:div>
        <w:div w:id="1662810939">
          <w:marLeft w:val="0"/>
          <w:marRight w:val="0"/>
          <w:marTop w:val="0"/>
          <w:marBottom w:val="0"/>
          <w:divBdr>
            <w:top w:val="none" w:sz="0" w:space="0" w:color="auto"/>
            <w:left w:val="none" w:sz="0" w:space="0" w:color="auto"/>
            <w:bottom w:val="none" w:sz="0" w:space="0" w:color="auto"/>
            <w:right w:val="none" w:sz="0" w:space="0" w:color="auto"/>
          </w:divBdr>
        </w:div>
        <w:div w:id="1874033676">
          <w:marLeft w:val="0"/>
          <w:marRight w:val="0"/>
          <w:marTop w:val="0"/>
          <w:marBottom w:val="0"/>
          <w:divBdr>
            <w:top w:val="none" w:sz="0" w:space="0" w:color="auto"/>
            <w:left w:val="none" w:sz="0" w:space="0" w:color="auto"/>
            <w:bottom w:val="none" w:sz="0" w:space="0" w:color="auto"/>
            <w:right w:val="none" w:sz="0" w:space="0" w:color="auto"/>
          </w:divBdr>
          <w:divsChild>
            <w:div w:id="904334416">
              <w:marLeft w:val="0"/>
              <w:marRight w:val="0"/>
              <w:marTop w:val="0"/>
              <w:marBottom w:val="272"/>
              <w:divBdr>
                <w:top w:val="none" w:sz="0" w:space="0" w:color="auto"/>
                <w:left w:val="none" w:sz="0" w:space="0" w:color="auto"/>
                <w:bottom w:val="none" w:sz="0" w:space="0" w:color="auto"/>
                <w:right w:val="none" w:sz="0" w:space="0" w:color="auto"/>
              </w:divBdr>
            </w:div>
          </w:divsChild>
        </w:div>
        <w:div w:id="746616262">
          <w:marLeft w:val="0"/>
          <w:marRight w:val="0"/>
          <w:marTop w:val="0"/>
          <w:marBottom w:val="0"/>
          <w:divBdr>
            <w:top w:val="none" w:sz="0" w:space="0" w:color="auto"/>
            <w:left w:val="none" w:sz="0" w:space="0" w:color="auto"/>
            <w:bottom w:val="none" w:sz="0" w:space="0" w:color="auto"/>
            <w:right w:val="none" w:sz="0" w:space="0" w:color="auto"/>
          </w:divBdr>
          <w:divsChild>
            <w:div w:id="406197294">
              <w:marLeft w:val="0"/>
              <w:marRight w:val="0"/>
              <w:marTop w:val="0"/>
              <w:marBottom w:val="272"/>
              <w:divBdr>
                <w:top w:val="none" w:sz="0" w:space="0" w:color="auto"/>
                <w:left w:val="none" w:sz="0" w:space="0" w:color="auto"/>
                <w:bottom w:val="none" w:sz="0" w:space="0" w:color="auto"/>
                <w:right w:val="none" w:sz="0" w:space="0" w:color="auto"/>
              </w:divBdr>
            </w:div>
          </w:divsChild>
        </w:div>
        <w:div w:id="1285044107">
          <w:marLeft w:val="0"/>
          <w:marRight w:val="0"/>
          <w:marTop w:val="0"/>
          <w:marBottom w:val="0"/>
          <w:divBdr>
            <w:top w:val="none" w:sz="0" w:space="0" w:color="auto"/>
            <w:left w:val="none" w:sz="0" w:space="0" w:color="auto"/>
            <w:bottom w:val="none" w:sz="0" w:space="0" w:color="auto"/>
            <w:right w:val="none" w:sz="0" w:space="0" w:color="auto"/>
          </w:divBdr>
        </w:div>
        <w:div w:id="1633828990">
          <w:marLeft w:val="0"/>
          <w:marRight w:val="0"/>
          <w:marTop w:val="0"/>
          <w:marBottom w:val="0"/>
          <w:divBdr>
            <w:top w:val="none" w:sz="0" w:space="0" w:color="auto"/>
            <w:left w:val="none" w:sz="0" w:space="0" w:color="auto"/>
            <w:bottom w:val="none" w:sz="0" w:space="0" w:color="auto"/>
            <w:right w:val="none" w:sz="0" w:space="0" w:color="auto"/>
          </w:divBdr>
        </w:div>
        <w:div w:id="933973659">
          <w:marLeft w:val="0"/>
          <w:marRight w:val="0"/>
          <w:marTop w:val="0"/>
          <w:marBottom w:val="0"/>
          <w:divBdr>
            <w:top w:val="none" w:sz="0" w:space="0" w:color="auto"/>
            <w:left w:val="none" w:sz="0" w:space="0" w:color="auto"/>
            <w:bottom w:val="none" w:sz="0" w:space="0" w:color="auto"/>
            <w:right w:val="none" w:sz="0" w:space="0" w:color="auto"/>
          </w:divBdr>
        </w:div>
        <w:div w:id="1973752303">
          <w:marLeft w:val="0"/>
          <w:marRight w:val="0"/>
          <w:marTop w:val="0"/>
          <w:marBottom w:val="0"/>
          <w:divBdr>
            <w:top w:val="none" w:sz="0" w:space="0" w:color="auto"/>
            <w:left w:val="none" w:sz="0" w:space="0" w:color="auto"/>
            <w:bottom w:val="none" w:sz="0" w:space="0" w:color="auto"/>
            <w:right w:val="none" w:sz="0" w:space="0" w:color="auto"/>
          </w:divBdr>
          <w:divsChild>
            <w:div w:id="857694398">
              <w:marLeft w:val="0"/>
              <w:marRight w:val="0"/>
              <w:marTop w:val="0"/>
              <w:marBottom w:val="272"/>
              <w:divBdr>
                <w:top w:val="none" w:sz="0" w:space="0" w:color="auto"/>
                <w:left w:val="none" w:sz="0" w:space="0" w:color="auto"/>
                <w:bottom w:val="none" w:sz="0" w:space="0" w:color="auto"/>
                <w:right w:val="none" w:sz="0" w:space="0" w:color="auto"/>
              </w:divBdr>
            </w:div>
          </w:divsChild>
        </w:div>
        <w:div w:id="379323874">
          <w:marLeft w:val="0"/>
          <w:marRight w:val="0"/>
          <w:marTop w:val="0"/>
          <w:marBottom w:val="0"/>
          <w:divBdr>
            <w:top w:val="none" w:sz="0" w:space="0" w:color="auto"/>
            <w:left w:val="none" w:sz="0" w:space="0" w:color="auto"/>
            <w:bottom w:val="none" w:sz="0" w:space="0" w:color="auto"/>
            <w:right w:val="none" w:sz="0" w:space="0" w:color="auto"/>
          </w:divBdr>
        </w:div>
        <w:div w:id="1014309528">
          <w:marLeft w:val="0"/>
          <w:marRight w:val="0"/>
          <w:marTop w:val="0"/>
          <w:marBottom w:val="0"/>
          <w:divBdr>
            <w:top w:val="none" w:sz="0" w:space="0" w:color="auto"/>
            <w:left w:val="none" w:sz="0" w:space="0" w:color="auto"/>
            <w:bottom w:val="none" w:sz="0" w:space="0" w:color="auto"/>
            <w:right w:val="none" w:sz="0" w:space="0" w:color="auto"/>
          </w:divBdr>
        </w:div>
        <w:div w:id="528682182">
          <w:marLeft w:val="0"/>
          <w:marRight w:val="0"/>
          <w:marTop w:val="0"/>
          <w:marBottom w:val="0"/>
          <w:divBdr>
            <w:top w:val="none" w:sz="0" w:space="0" w:color="auto"/>
            <w:left w:val="none" w:sz="0" w:space="0" w:color="auto"/>
            <w:bottom w:val="none" w:sz="0" w:space="0" w:color="auto"/>
            <w:right w:val="none" w:sz="0" w:space="0" w:color="auto"/>
          </w:divBdr>
          <w:divsChild>
            <w:div w:id="950743468">
              <w:marLeft w:val="0"/>
              <w:marRight w:val="0"/>
              <w:marTop w:val="0"/>
              <w:marBottom w:val="272"/>
              <w:divBdr>
                <w:top w:val="none" w:sz="0" w:space="0" w:color="auto"/>
                <w:left w:val="none" w:sz="0" w:space="0" w:color="auto"/>
                <w:bottom w:val="none" w:sz="0" w:space="0" w:color="auto"/>
                <w:right w:val="none" w:sz="0" w:space="0" w:color="auto"/>
              </w:divBdr>
            </w:div>
          </w:divsChild>
        </w:div>
        <w:div w:id="554698887">
          <w:marLeft w:val="0"/>
          <w:marRight w:val="0"/>
          <w:marTop w:val="0"/>
          <w:marBottom w:val="0"/>
          <w:divBdr>
            <w:top w:val="none" w:sz="0" w:space="0" w:color="auto"/>
            <w:left w:val="none" w:sz="0" w:space="0" w:color="auto"/>
            <w:bottom w:val="none" w:sz="0" w:space="0" w:color="auto"/>
            <w:right w:val="none" w:sz="0" w:space="0" w:color="auto"/>
          </w:divBdr>
        </w:div>
        <w:div w:id="460534390">
          <w:marLeft w:val="0"/>
          <w:marRight w:val="0"/>
          <w:marTop w:val="0"/>
          <w:marBottom w:val="0"/>
          <w:divBdr>
            <w:top w:val="none" w:sz="0" w:space="0" w:color="auto"/>
            <w:left w:val="none" w:sz="0" w:space="0" w:color="auto"/>
            <w:bottom w:val="none" w:sz="0" w:space="0" w:color="auto"/>
            <w:right w:val="none" w:sz="0" w:space="0" w:color="auto"/>
          </w:divBdr>
        </w:div>
        <w:div w:id="1626472760">
          <w:marLeft w:val="0"/>
          <w:marRight w:val="0"/>
          <w:marTop w:val="0"/>
          <w:marBottom w:val="0"/>
          <w:divBdr>
            <w:top w:val="none" w:sz="0" w:space="0" w:color="auto"/>
            <w:left w:val="none" w:sz="0" w:space="0" w:color="auto"/>
            <w:bottom w:val="none" w:sz="0" w:space="0" w:color="auto"/>
            <w:right w:val="none" w:sz="0" w:space="0" w:color="auto"/>
          </w:divBdr>
          <w:divsChild>
            <w:div w:id="2039309735">
              <w:marLeft w:val="0"/>
              <w:marRight w:val="0"/>
              <w:marTop w:val="0"/>
              <w:marBottom w:val="272"/>
              <w:divBdr>
                <w:top w:val="none" w:sz="0" w:space="0" w:color="auto"/>
                <w:left w:val="none" w:sz="0" w:space="0" w:color="auto"/>
                <w:bottom w:val="none" w:sz="0" w:space="0" w:color="auto"/>
                <w:right w:val="none" w:sz="0" w:space="0" w:color="auto"/>
              </w:divBdr>
            </w:div>
          </w:divsChild>
        </w:div>
        <w:div w:id="183173886">
          <w:marLeft w:val="0"/>
          <w:marRight w:val="0"/>
          <w:marTop w:val="0"/>
          <w:marBottom w:val="0"/>
          <w:divBdr>
            <w:top w:val="none" w:sz="0" w:space="0" w:color="auto"/>
            <w:left w:val="none" w:sz="0" w:space="0" w:color="auto"/>
            <w:bottom w:val="none" w:sz="0" w:space="0" w:color="auto"/>
            <w:right w:val="none" w:sz="0" w:space="0" w:color="auto"/>
          </w:divBdr>
          <w:divsChild>
            <w:div w:id="943341880">
              <w:marLeft w:val="0"/>
              <w:marRight w:val="0"/>
              <w:marTop w:val="0"/>
              <w:marBottom w:val="272"/>
              <w:divBdr>
                <w:top w:val="none" w:sz="0" w:space="0" w:color="auto"/>
                <w:left w:val="none" w:sz="0" w:space="0" w:color="auto"/>
                <w:bottom w:val="none" w:sz="0" w:space="0" w:color="auto"/>
                <w:right w:val="none" w:sz="0" w:space="0" w:color="auto"/>
              </w:divBdr>
            </w:div>
          </w:divsChild>
        </w:div>
        <w:div w:id="1915238799">
          <w:marLeft w:val="0"/>
          <w:marRight w:val="0"/>
          <w:marTop w:val="0"/>
          <w:marBottom w:val="0"/>
          <w:divBdr>
            <w:top w:val="none" w:sz="0" w:space="0" w:color="auto"/>
            <w:left w:val="none" w:sz="0" w:space="0" w:color="auto"/>
            <w:bottom w:val="none" w:sz="0" w:space="0" w:color="auto"/>
            <w:right w:val="none" w:sz="0" w:space="0" w:color="auto"/>
          </w:divBdr>
          <w:divsChild>
            <w:div w:id="1658269887">
              <w:marLeft w:val="0"/>
              <w:marRight w:val="0"/>
              <w:marTop w:val="0"/>
              <w:marBottom w:val="272"/>
              <w:divBdr>
                <w:top w:val="none" w:sz="0" w:space="0" w:color="auto"/>
                <w:left w:val="none" w:sz="0" w:space="0" w:color="auto"/>
                <w:bottom w:val="none" w:sz="0" w:space="0" w:color="auto"/>
                <w:right w:val="none" w:sz="0" w:space="0" w:color="auto"/>
              </w:divBdr>
            </w:div>
            <w:div w:id="466944103">
              <w:marLeft w:val="0"/>
              <w:marRight w:val="0"/>
              <w:marTop w:val="0"/>
              <w:marBottom w:val="0"/>
              <w:divBdr>
                <w:top w:val="none" w:sz="0" w:space="0" w:color="auto"/>
                <w:left w:val="none" w:sz="0" w:space="0" w:color="auto"/>
                <w:bottom w:val="none" w:sz="0" w:space="0" w:color="auto"/>
                <w:right w:val="none" w:sz="0" w:space="0" w:color="auto"/>
              </w:divBdr>
              <w:divsChild>
                <w:div w:id="66690400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1219828913">
          <w:marLeft w:val="0"/>
          <w:marRight w:val="0"/>
          <w:marTop w:val="0"/>
          <w:marBottom w:val="0"/>
          <w:divBdr>
            <w:top w:val="none" w:sz="0" w:space="0" w:color="auto"/>
            <w:left w:val="none" w:sz="0" w:space="0" w:color="auto"/>
            <w:bottom w:val="none" w:sz="0" w:space="0" w:color="auto"/>
            <w:right w:val="none" w:sz="0" w:space="0" w:color="auto"/>
          </w:divBdr>
        </w:div>
        <w:div w:id="1194339773">
          <w:marLeft w:val="0"/>
          <w:marRight w:val="0"/>
          <w:marTop w:val="0"/>
          <w:marBottom w:val="0"/>
          <w:divBdr>
            <w:top w:val="none" w:sz="0" w:space="0" w:color="auto"/>
            <w:left w:val="none" w:sz="0" w:space="0" w:color="auto"/>
            <w:bottom w:val="none" w:sz="0" w:space="0" w:color="auto"/>
            <w:right w:val="none" w:sz="0" w:space="0" w:color="auto"/>
          </w:divBdr>
          <w:divsChild>
            <w:div w:id="850684677">
              <w:marLeft w:val="0"/>
              <w:marRight w:val="0"/>
              <w:marTop w:val="0"/>
              <w:marBottom w:val="272"/>
              <w:divBdr>
                <w:top w:val="none" w:sz="0" w:space="0" w:color="auto"/>
                <w:left w:val="none" w:sz="0" w:space="0" w:color="auto"/>
                <w:bottom w:val="none" w:sz="0" w:space="0" w:color="auto"/>
                <w:right w:val="none" w:sz="0" w:space="0" w:color="auto"/>
              </w:divBdr>
            </w:div>
          </w:divsChild>
        </w:div>
        <w:div w:id="1004864685">
          <w:marLeft w:val="0"/>
          <w:marRight w:val="0"/>
          <w:marTop w:val="0"/>
          <w:marBottom w:val="0"/>
          <w:divBdr>
            <w:top w:val="none" w:sz="0" w:space="0" w:color="auto"/>
            <w:left w:val="none" w:sz="0" w:space="0" w:color="auto"/>
            <w:bottom w:val="none" w:sz="0" w:space="0" w:color="auto"/>
            <w:right w:val="none" w:sz="0" w:space="0" w:color="auto"/>
          </w:divBdr>
        </w:div>
        <w:div w:id="2017339775">
          <w:marLeft w:val="0"/>
          <w:marRight w:val="0"/>
          <w:marTop w:val="0"/>
          <w:marBottom w:val="0"/>
          <w:divBdr>
            <w:top w:val="none" w:sz="0" w:space="0" w:color="auto"/>
            <w:left w:val="none" w:sz="0" w:space="0" w:color="auto"/>
            <w:bottom w:val="none" w:sz="0" w:space="0" w:color="auto"/>
            <w:right w:val="none" w:sz="0" w:space="0" w:color="auto"/>
          </w:divBdr>
        </w:div>
        <w:div w:id="4406655">
          <w:marLeft w:val="0"/>
          <w:marRight w:val="0"/>
          <w:marTop w:val="0"/>
          <w:marBottom w:val="0"/>
          <w:divBdr>
            <w:top w:val="none" w:sz="0" w:space="0" w:color="auto"/>
            <w:left w:val="none" w:sz="0" w:space="0" w:color="auto"/>
            <w:bottom w:val="none" w:sz="0" w:space="0" w:color="auto"/>
            <w:right w:val="none" w:sz="0" w:space="0" w:color="auto"/>
          </w:divBdr>
        </w:div>
        <w:div w:id="1202864175">
          <w:marLeft w:val="0"/>
          <w:marRight w:val="0"/>
          <w:marTop w:val="0"/>
          <w:marBottom w:val="0"/>
          <w:divBdr>
            <w:top w:val="none" w:sz="0" w:space="0" w:color="auto"/>
            <w:left w:val="none" w:sz="0" w:space="0" w:color="auto"/>
            <w:bottom w:val="none" w:sz="0" w:space="0" w:color="auto"/>
            <w:right w:val="none" w:sz="0" w:space="0" w:color="auto"/>
          </w:divBdr>
          <w:divsChild>
            <w:div w:id="1164198485">
              <w:marLeft w:val="0"/>
              <w:marRight w:val="0"/>
              <w:marTop w:val="0"/>
              <w:marBottom w:val="272"/>
              <w:divBdr>
                <w:top w:val="none" w:sz="0" w:space="0" w:color="auto"/>
                <w:left w:val="none" w:sz="0" w:space="0" w:color="auto"/>
                <w:bottom w:val="none" w:sz="0" w:space="0" w:color="auto"/>
                <w:right w:val="none" w:sz="0" w:space="0" w:color="auto"/>
              </w:divBdr>
            </w:div>
          </w:divsChild>
        </w:div>
        <w:div w:id="1287467430">
          <w:marLeft w:val="0"/>
          <w:marRight w:val="0"/>
          <w:marTop w:val="0"/>
          <w:marBottom w:val="0"/>
          <w:divBdr>
            <w:top w:val="none" w:sz="0" w:space="0" w:color="auto"/>
            <w:left w:val="none" w:sz="0" w:space="0" w:color="auto"/>
            <w:bottom w:val="none" w:sz="0" w:space="0" w:color="auto"/>
            <w:right w:val="none" w:sz="0" w:space="0" w:color="auto"/>
          </w:divBdr>
          <w:divsChild>
            <w:div w:id="1986740724">
              <w:marLeft w:val="0"/>
              <w:marRight w:val="0"/>
              <w:marTop w:val="0"/>
              <w:marBottom w:val="272"/>
              <w:divBdr>
                <w:top w:val="none" w:sz="0" w:space="0" w:color="auto"/>
                <w:left w:val="none" w:sz="0" w:space="0" w:color="auto"/>
                <w:bottom w:val="none" w:sz="0" w:space="0" w:color="auto"/>
                <w:right w:val="none" w:sz="0" w:space="0" w:color="auto"/>
              </w:divBdr>
            </w:div>
          </w:divsChild>
        </w:div>
        <w:div w:id="304818838">
          <w:marLeft w:val="0"/>
          <w:marRight w:val="0"/>
          <w:marTop w:val="0"/>
          <w:marBottom w:val="0"/>
          <w:divBdr>
            <w:top w:val="none" w:sz="0" w:space="0" w:color="auto"/>
            <w:left w:val="none" w:sz="0" w:space="0" w:color="auto"/>
            <w:bottom w:val="none" w:sz="0" w:space="0" w:color="auto"/>
            <w:right w:val="none" w:sz="0" w:space="0" w:color="auto"/>
          </w:divBdr>
          <w:divsChild>
            <w:div w:id="1011107328">
              <w:marLeft w:val="0"/>
              <w:marRight w:val="0"/>
              <w:marTop w:val="0"/>
              <w:marBottom w:val="272"/>
              <w:divBdr>
                <w:top w:val="none" w:sz="0" w:space="0" w:color="auto"/>
                <w:left w:val="none" w:sz="0" w:space="0" w:color="auto"/>
                <w:bottom w:val="none" w:sz="0" w:space="0" w:color="auto"/>
                <w:right w:val="none" w:sz="0" w:space="0" w:color="auto"/>
              </w:divBdr>
            </w:div>
          </w:divsChild>
        </w:div>
        <w:div w:id="1303849225">
          <w:marLeft w:val="0"/>
          <w:marRight w:val="0"/>
          <w:marTop w:val="0"/>
          <w:marBottom w:val="0"/>
          <w:divBdr>
            <w:top w:val="none" w:sz="0" w:space="0" w:color="auto"/>
            <w:left w:val="none" w:sz="0" w:space="0" w:color="auto"/>
            <w:bottom w:val="none" w:sz="0" w:space="0" w:color="auto"/>
            <w:right w:val="none" w:sz="0" w:space="0" w:color="auto"/>
          </w:divBdr>
        </w:div>
        <w:div w:id="98989738">
          <w:marLeft w:val="0"/>
          <w:marRight w:val="0"/>
          <w:marTop w:val="0"/>
          <w:marBottom w:val="0"/>
          <w:divBdr>
            <w:top w:val="none" w:sz="0" w:space="0" w:color="auto"/>
            <w:left w:val="none" w:sz="0" w:space="0" w:color="auto"/>
            <w:bottom w:val="none" w:sz="0" w:space="0" w:color="auto"/>
            <w:right w:val="none" w:sz="0" w:space="0" w:color="auto"/>
          </w:divBdr>
          <w:divsChild>
            <w:div w:id="1269895300">
              <w:marLeft w:val="0"/>
              <w:marRight w:val="0"/>
              <w:marTop w:val="0"/>
              <w:marBottom w:val="272"/>
              <w:divBdr>
                <w:top w:val="none" w:sz="0" w:space="0" w:color="auto"/>
                <w:left w:val="none" w:sz="0" w:space="0" w:color="auto"/>
                <w:bottom w:val="none" w:sz="0" w:space="0" w:color="auto"/>
                <w:right w:val="none" w:sz="0" w:space="0" w:color="auto"/>
              </w:divBdr>
            </w:div>
            <w:div w:id="497619295">
              <w:marLeft w:val="0"/>
              <w:marRight w:val="0"/>
              <w:marTop w:val="0"/>
              <w:marBottom w:val="272"/>
              <w:divBdr>
                <w:top w:val="none" w:sz="0" w:space="0" w:color="auto"/>
                <w:left w:val="none" w:sz="0" w:space="0" w:color="auto"/>
                <w:bottom w:val="none" w:sz="0" w:space="0" w:color="auto"/>
                <w:right w:val="none" w:sz="0" w:space="0" w:color="auto"/>
              </w:divBdr>
            </w:div>
          </w:divsChild>
        </w:div>
        <w:div w:id="360474496">
          <w:marLeft w:val="0"/>
          <w:marRight w:val="0"/>
          <w:marTop w:val="0"/>
          <w:marBottom w:val="0"/>
          <w:divBdr>
            <w:top w:val="none" w:sz="0" w:space="0" w:color="auto"/>
            <w:left w:val="none" w:sz="0" w:space="0" w:color="auto"/>
            <w:bottom w:val="none" w:sz="0" w:space="0" w:color="auto"/>
            <w:right w:val="none" w:sz="0" w:space="0" w:color="auto"/>
          </w:divBdr>
          <w:divsChild>
            <w:div w:id="1903564512">
              <w:marLeft w:val="0"/>
              <w:marRight w:val="0"/>
              <w:marTop w:val="0"/>
              <w:marBottom w:val="272"/>
              <w:divBdr>
                <w:top w:val="none" w:sz="0" w:space="0" w:color="auto"/>
                <w:left w:val="none" w:sz="0" w:space="0" w:color="auto"/>
                <w:bottom w:val="none" w:sz="0" w:space="0" w:color="auto"/>
                <w:right w:val="none" w:sz="0" w:space="0" w:color="auto"/>
              </w:divBdr>
            </w:div>
          </w:divsChild>
        </w:div>
        <w:div w:id="1402172886">
          <w:marLeft w:val="0"/>
          <w:marRight w:val="0"/>
          <w:marTop w:val="0"/>
          <w:marBottom w:val="0"/>
          <w:divBdr>
            <w:top w:val="none" w:sz="0" w:space="0" w:color="auto"/>
            <w:left w:val="none" w:sz="0" w:space="0" w:color="auto"/>
            <w:bottom w:val="none" w:sz="0" w:space="0" w:color="auto"/>
            <w:right w:val="none" w:sz="0" w:space="0" w:color="auto"/>
          </w:divBdr>
          <w:divsChild>
            <w:div w:id="827480606">
              <w:marLeft w:val="0"/>
              <w:marRight w:val="0"/>
              <w:marTop w:val="0"/>
              <w:marBottom w:val="272"/>
              <w:divBdr>
                <w:top w:val="none" w:sz="0" w:space="0" w:color="auto"/>
                <w:left w:val="none" w:sz="0" w:space="0" w:color="auto"/>
                <w:bottom w:val="none" w:sz="0" w:space="0" w:color="auto"/>
                <w:right w:val="none" w:sz="0" w:space="0" w:color="auto"/>
              </w:divBdr>
            </w:div>
          </w:divsChild>
        </w:div>
        <w:div w:id="2119640727">
          <w:marLeft w:val="0"/>
          <w:marRight w:val="0"/>
          <w:marTop w:val="0"/>
          <w:marBottom w:val="0"/>
          <w:divBdr>
            <w:top w:val="none" w:sz="0" w:space="0" w:color="auto"/>
            <w:left w:val="none" w:sz="0" w:space="0" w:color="auto"/>
            <w:bottom w:val="none" w:sz="0" w:space="0" w:color="auto"/>
            <w:right w:val="none" w:sz="0" w:space="0" w:color="auto"/>
          </w:divBdr>
          <w:divsChild>
            <w:div w:id="911889951">
              <w:marLeft w:val="0"/>
              <w:marRight w:val="0"/>
              <w:marTop w:val="0"/>
              <w:marBottom w:val="272"/>
              <w:divBdr>
                <w:top w:val="none" w:sz="0" w:space="0" w:color="auto"/>
                <w:left w:val="none" w:sz="0" w:space="0" w:color="auto"/>
                <w:bottom w:val="none" w:sz="0" w:space="0" w:color="auto"/>
                <w:right w:val="none" w:sz="0" w:space="0" w:color="auto"/>
              </w:divBdr>
            </w:div>
          </w:divsChild>
        </w:div>
        <w:div w:id="981427397">
          <w:marLeft w:val="0"/>
          <w:marRight w:val="0"/>
          <w:marTop w:val="0"/>
          <w:marBottom w:val="0"/>
          <w:divBdr>
            <w:top w:val="none" w:sz="0" w:space="0" w:color="auto"/>
            <w:left w:val="none" w:sz="0" w:space="0" w:color="auto"/>
            <w:bottom w:val="none" w:sz="0" w:space="0" w:color="auto"/>
            <w:right w:val="none" w:sz="0" w:space="0" w:color="auto"/>
          </w:divBdr>
          <w:divsChild>
            <w:div w:id="1965769077">
              <w:marLeft w:val="0"/>
              <w:marRight w:val="0"/>
              <w:marTop w:val="0"/>
              <w:marBottom w:val="272"/>
              <w:divBdr>
                <w:top w:val="none" w:sz="0" w:space="0" w:color="auto"/>
                <w:left w:val="none" w:sz="0" w:space="0" w:color="auto"/>
                <w:bottom w:val="none" w:sz="0" w:space="0" w:color="auto"/>
                <w:right w:val="none" w:sz="0" w:space="0" w:color="auto"/>
              </w:divBdr>
            </w:div>
          </w:divsChild>
        </w:div>
        <w:div w:id="1985161006">
          <w:marLeft w:val="0"/>
          <w:marRight w:val="0"/>
          <w:marTop w:val="0"/>
          <w:marBottom w:val="0"/>
          <w:divBdr>
            <w:top w:val="none" w:sz="0" w:space="0" w:color="auto"/>
            <w:left w:val="none" w:sz="0" w:space="0" w:color="auto"/>
            <w:bottom w:val="none" w:sz="0" w:space="0" w:color="auto"/>
            <w:right w:val="none" w:sz="0" w:space="0" w:color="auto"/>
          </w:divBdr>
          <w:divsChild>
            <w:div w:id="124861714">
              <w:marLeft w:val="0"/>
              <w:marRight w:val="0"/>
              <w:marTop w:val="0"/>
              <w:marBottom w:val="272"/>
              <w:divBdr>
                <w:top w:val="none" w:sz="0" w:space="0" w:color="auto"/>
                <w:left w:val="none" w:sz="0" w:space="0" w:color="auto"/>
                <w:bottom w:val="none" w:sz="0" w:space="0" w:color="auto"/>
                <w:right w:val="none" w:sz="0" w:space="0" w:color="auto"/>
              </w:divBdr>
            </w:div>
          </w:divsChild>
        </w:div>
        <w:div w:id="519317960">
          <w:marLeft w:val="0"/>
          <w:marRight w:val="0"/>
          <w:marTop w:val="0"/>
          <w:marBottom w:val="0"/>
          <w:divBdr>
            <w:top w:val="none" w:sz="0" w:space="0" w:color="auto"/>
            <w:left w:val="none" w:sz="0" w:space="0" w:color="auto"/>
            <w:bottom w:val="none" w:sz="0" w:space="0" w:color="auto"/>
            <w:right w:val="none" w:sz="0" w:space="0" w:color="auto"/>
          </w:divBdr>
        </w:div>
        <w:div w:id="608901109">
          <w:marLeft w:val="0"/>
          <w:marRight w:val="0"/>
          <w:marTop w:val="0"/>
          <w:marBottom w:val="0"/>
          <w:divBdr>
            <w:top w:val="none" w:sz="0" w:space="0" w:color="auto"/>
            <w:left w:val="none" w:sz="0" w:space="0" w:color="auto"/>
            <w:bottom w:val="none" w:sz="0" w:space="0" w:color="auto"/>
            <w:right w:val="none" w:sz="0" w:space="0" w:color="auto"/>
          </w:divBdr>
          <w:divsChild>
            <w:div w:id="14622536">
              <w:marLeft w:val="0"/>
              <w:marRight w:val="0"/>
              <w:marTop w:val="0"/>
              <w:marBottom w:val="272"/>
              <w:divBdr>
                <w:top w:val="none" w:sz="0" w:space="0" w:color="auto"/>
                <w:left w:val="none" w:sz="0" w:space="0" w:color="auto"/>
                <w:bottom w:val="none" w:sz="0" w:space="0" w:color="auto"/>
                <w:right w:val="none" w:sz="0" w:space="0" w:color="auto"/>
              </w:divBdr>
            </w:div>
          </w:divsChild>
        </w:div>
        <w:div w:id="524683855">
          <w:marLeft w:val="0"/>
          <w:marRight w:val="0"/>
          <w:marTop w:val="0"/>
          <w:marBottom w:val="0"/>
          <w:divBdr>
            <w:top w:val="none" w:sz="0" w:space="0" w:color="auto"/>
            <w:left w:val="none" w:sz="0" w:space="0" w:color="auto"/>
            <w:bottom w:val="none" w:sz="0" w:space="0" w:color="auto"/>
            <w:right w:val="none" w:sz="0" w:space="0" w:color="auto"/>
          </w:divBdr>
        </w:div>
        <w:div w:id="1862933849">
          <w:marLeft w:val="0"/>
          <w:marRight w:val="0"/>
          <w:marTop w:val="0"/>
          <w:marBottom w:val="0"/>
          <w:divBdr>
            <w:top w:val="none" w:sz="0" w:space="0" w:color="auto"/>
            <w:left w:val="none" w:sz="0" w:space="0" w:color="auto"/>
            <w:bottom w:val="none" w:sz="0" w:space="0" w:color="auto"/>
            <w:right w:val="none" w:sz="0" w:space="0" w:color="auto"/>
          </w:divBdr>
          <w:divsChild>
            <w:div w:id="1918903335">
              <w:marLeft w:val="0"/>
              <w:marRight w:val="0"/>
              <w:marTop w:val="0"/>
              <w:marBottom w:val="272"/>
              <w:divBdr>
                <w:top w:val="none" w:sz="0" w:space="0" w:color="auto"/>
                <w:left w:val="none" w:sz="0" w:space="0" w:color="auto"/>
                <w:bottom w:val="none" w:sz="0" w:space="0" w:color="auto"/>
                <w:right w:val="none" w:sz="0" w:space="0" w:color="auto"/>
              </w:divBdr>
            </w:div>
          </w:divsChild>
        </w:div>
        <w:div w:id="1814715673">
          <w:marLeft w:val="0"/>
          <w:marRight w:val="0"/>
          <w:marTop w:val="0"/>
          <w:marBottom w:val="0"/>
          <w:divBdr>
            <w:top w:val="none" w:sz="0" w:space="0" w:color="auto"/>
            <w:left w:val="none" w:sz="0" w:space="0" w:color="auto"/>
            <w:bottom w:val="none" w:sz="0" w:space="0" w:color="auto"/>
            <w:right w:val="none" w:sz="0" w:space="0" w:color="auto"/>
          </w:divBdr>
        </w:div>
        <w:div w:id="439767032">
          <w:marLeft w:val="0"/>
          <w:marRight w:val="0"/>
          <w:marTop w:val="0"/>
          <w:marBottom w:val="0"/>
          <w:divBdr>
            <w:top w:val="none" w:sz="0" w:space="0" w:color="auto"/>
            <w:left w:val="none" w:sz="0" w:space="0" w:color="auto"/>
            <w:bottom w:val="none" w:sz="0" w:space="0" w:color="auto"/>
            <w:right w:val="none" w:sz="0" w:space="0" w:color="auto"/>
          </w:divBdr>
          <w:divsChild>
            <w:div w:id="969630144">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407727146/5090544683e06dcbcc935792dbebec54/" TargetMode="External"/><Relationship Id="rId117" Type="http://schemas.openxmlformats.org/officeDocument/2006/relationships/hyperlink" Target="https://base.garant.ru/74626876/" TargetMode="External"/><Relationship Id="rId21" Type="http://schemas.openxmlformats.org/officeDocument/2006/relationships/hyperlink" Target="https://base.garant.ru/74626876/" TargetMode="External"/><Relationship Id="rId42" Type="http://schemas.openxmlformats.org/officeDocument/2006/relationships/hyperlink" Target="https://base.garant.ru/74626876/" TargetMode="External"/><Relationship Id="rId47" Type="http://schemas.openxmlformats.org/officeDocument/2006/relationships/hyperlink" Target="https://base.garant.ru/411663591/54f3854ed255d347711c133ff1d13a1a/" TargetMode="External"/><Relationship Id="rId63" Type="http://schemas.openxmlformats.org/officeDocument/2006/relationships/hyperlink" Target="https://base.garant.ru/74626876/53f89421bbdaf741eb2d1ecc4ddb4c33/" TargetMode="External"/><Relationship Id="rId68" Type="http://schemas.openxmlformats.org/officeDocument/2006/relationships/hyperlink" Target="https://base.garant.ru/74626876/53f89421bbdaf741eb2d1ecc4ddb4c33/" TargetMode="External"/><Relationship Id="rId84" Type="http://schemas.openxmlformats.org/officeDocument/2006/relationships/hyperlink" Target="https://www.gosuslugi.ru/" TargetMode="External"/><Relationship Id="rId89" Type="http://schemas.openxmlformats.org/officeDocument/2006/relationships/hyperlink" Target="https://base.garant.ru/74626876/53f89421bbdaf741eb2d1ecc4ddb4c33/" TargetMode="External"/><Relationship Id="rId112" Type="http://schemas.openxmlformats.org/officeDocument/2006/relationships/hyperlink" Target="https://base.garant.ru/74626876/" TargetMode="External"/><Relationship Id="rId133" Type="http://schemas.openxmlformats.org/officeDocument/2006/relationships/hyperlink" Target="https://ivo.garant.ru/" TargetMode="External"/><Relationship Id="rId138" Type="http://schemas.openxmlformats.org/officeDocument/2006/relationships/hyperlink" Target="https://www.gosuslugi.ru/" TargetMode="External"/><Relationship Id="rId154" Type="http://schemas.openxmlformats.org/officeDocument/2006/relationships/hyperlink" Target="https://base.garant.ru/70291362/c7672a3a2e519cd7f61a089671f759ae/" TargetMode="External"/><Relationship Id="rId159" Type="http://schemas.openxmlformats.org/officeDocument/2006/relationships/hyperlink" Target="https://base.garant.ru/70291362/c7672a3a2e519cd7f61a089671f759ae/" TargetMode="External"/><Relationship Id="rId175" Type="http://schemas.openxmlformats.org/officeDocument/2006/relationships/hyperlink" Target="https://base.garant.ru/70291362/21a69d564a3ae054d908867940facd2e/" TargetMode="External"/><Relationship Id="rId170" Type="http://schemas.openxmlformats.org/officeDocument/2006/relationships/hyperlink" Target="https://base.garant.ru/70291362/c7672a3a2e519cd7f61a089671f759ae/" TargetMode="External"/><Relationship Id="rId16" Type="http://schemas.openxmlformats.org/officeDocument/2006/relationships/hyperlink" Target="https://ivo.garant.ru/" TargetMode="External"/><Relationship Id="rId107" Type="http://schemas.openxmlformats.org/officeDocument/2006/relationships/hyperlink" Target="https://base.garant.ru/74626876/" TargetMode="External"/><Relationship Id="rId11" Type="http://schemas.openxmlformats.org/officeDocument/2006/relationships/hyperlink" Target="https://base.garant.ru/74626876/" TargetMode="External"/><Relationship Id="rId32" Type="http://schemas.openxmlformats.org/officeDocument/2006/relationships/hyperlink" Target="https://base.garant.ru/74626876/" TargetMode="External"/><Relationship Id="rId37" Type="http://schemas.openxmlformats.org/officeDocument/2006/relationships/hyperlink" Target="https://base.garant.ru/74626876/" TargetMode="External"/><Relationship Id="rId53" Type="http://schemas.openxmlformats.org/officeDocument/2006/relationships/hyperlink" Target="https://base.garant.ru/74626876/" TargetMode="External"/><Relationship Id="rId58" Type="http://schemas.openxmlformats.org/officeDocument/2006/relationships/hyperlink" Target="https://base.garant.ru/74626876/53f89421bbdaf741eb2d1ecc4ddb4c33/" TargetMode="External"/><Relationship Id="rId74" Type="http://schemas.openxmlformats.org/officeDocument/2006/relationships/hyperlink" Target="https://base.garant.ru/405536595/" TargetMode="External"/><Relationship Id="rId79" Type="http://schemas.openxmlformats.org/officeDocument/2006/relationships/hyperlink" Target="https://base.garant.ru/70291362/caed1f338455c425853a4f32b00aa739/" TargetMode="External"/><Relationship Id="rId102" Type="http://schemas.openxmlformats.org/officeDocument/2006/relationships/hyperlink" Target="https://www.gosuslugi.ru/" TargetMode="External"/><Relationship Id="rId123" Type="http://schemas.openxmlformats.org/officeDocument/2006/relationships/hyperlink" Target="https://base.garant.ru/74626876/53f89421bbdaf741eb2d1ecc4ddb4c33/" TargetMode="External"/><Relationship Id="rId128" Type="http://schemas.openxmlformats.org/officeDocument/2006/relationships/hyperlink" Target="https://base.garant.ru/74626876/53f89421bbdaf741eb2d1ecc4ddb4c33/" TargetMode="External"/><Relationship Id="rId144" Type="http://schemas.openxmlformats.org/officeDocument/2006/relationships/hyperlink" Target="https://base.garant.ru/12148567/1b93c134b90c6071b4dc3f495464b753/" TargetMode="External"/><Relationship Id="rId149" Type="http://schemas.openxmlformats.org/officeDocument/2006/relationships/hyperlink" Target="https://base.garant.ru/74626876/53f89421bbdaf741eb2d1ecc4ddb4c33/" TargetMode="External"/><Relationship Id="rId5" Type="http://schemas.openxmlformats.org/officeDocument/2006/relationships/hyperlink" Target="https://base.garant.ru/70291362/0dacf58504c4847f1a1635db72279562/" TargetMode="External"/><Relationship Id="rId90" Type="http://schemas.openxmlformats.org/officeDocument/2006/relationships/hyperlink" Target="https://www.gosuslugi.ru/" TargetMode="External"/><Relationship Id="rId95" Type="http://schemas.openxmlformats.org/officeDocument/2006/relationships/hyperlink" Target="https://base.garant.ru/74626876/53f89421bbdaf741eb2d1ecc4ddb4c33/" TargetMode="External"/><Relationship Id="rId160" Type="http://schemas.openxmlformats.org/officeDocument/2006/relationships/hyperlink" Target="https://base.garant.ru/12182530/2b6ebde936316453fb0f8db9c6ad7e2c/" TargetMode="External"/><Relationship Id="rId165" Type="http://schemas.openxmlformats.org/officeDocument/2006/relationships/hyperlink" Target="https://base.garant.ru/70291362/8e5d77428f75b47b52ff6d8be487bead/" TargetMode="External"/><Relationship Id="rId181" Type="http://schemas.openxmlformats.org/officeDocument/2006/relationships/hyperlink" Target="https://base.garant.ru/184755/3d3a9e2eb4f30c73ea6671464e2a54b5/" TargetMode="External"/><Relationship Id="rId186" Type="http://schemas.openxmlformats.org/officeDocument/2006/relationships/fontTable" Target="fontTable.xml"/><Relationship Id="rId22" Type="http://schemas.openxmlformats.org/officeDocument/2006/relationships/hyperlink" Target="https://base.garant.ru/10103670/95ef042b11da42ac166eeedeb998f688/" TargetMode="External"/><Relationship Id="rId27" Type="http://schemas.openxmlformats.org/officeDocument/2006/relationships/hyperlink" Target="https://base.garant.ru/178792/7b14d2c2dfc862f67bd2c3471bf87b3f/" TargetMode="External"/><Relationship Id="rId43" Type="http://schemas.openxmlformats.org/officeDocument/2006/relationships/hyperlink" Target="https://base.garant.ru/70291362/8e5d77428f75b47b52ff6d8be487bead/" TargetMode="External"/><Relationship Id="rId48" Type="http://schemas.openxmlformats.org/officeDocument/2006/relationships/hyperlink" Target="https://ivo.garant.ru/" TargetMode="External"/><Relationship Id="rId64" Type="http://schemas.openxmlformats.org/officeDocument/2006/relationships/hyperlink" Target="https://base.garant.ru/74626876/53f89421bbdaf741eb2d1ecc4ddb4c33/" TargetMode="External"/><Relationship Id="rId69" Type="http://schemas.openxmlformats.org/officeDocument/2006/relationships/hyperlink" Target="https://base.garant.ru/74626876/53f89421bbdaf741eb2d1ecc4ddb4c33/" TargetMode="External"/><Relationship Id="rId113" Type="http://schemas.openxmlformats.org/officeDocument/2006/relationships/hyperlink" Target="https://base.garant.ru/411663591/54f3854ed255d347711c133ff1d13a1a/" TargetMode="External"/><Relationship Id="rId118" Type="http://schemas.openxmlformats.org/officeDocument/2006/relationships/hyperlink" Target="https://base.garant.ru/74626876/" TargetMode="External"/><Relationship Id="rId134" Type="http://schemas.openxmlformats.org/officeDocument/2006/relationships/hyperlink" Target="https://ivo.garant.ru/" TargetMode="External"/><Relationship Id="rId139" Type="http://schemas.openxmlformats.org/officeDocument/2006/relationships/hyperlink" Target="https://base.garant.ru/74626876/53f89421bbdaf741eb2d1ecc4ddb4c33/" TargetMode="External"/><Relationship Id="rId80" Type="http://schemas.openxmlformats.org/officeDocument/2006/relationships/hyperlink" Target="https://base.garant.ru/74626876/" TargetMode="External"/><Relationship Id="rId85" Type="http://schemas.openxmlformats.org/officeDocument/2006/relationships/hyperlink" Target="https://www.gosuslugi.ru/" TargetMode="External"/><Relationship Id="rId150" Type="http://schemas.openxmlformats.org/officeDocument/2006/relationships/hyperlink" Target="https://base.garant.ru/411663591/54f3854ed255d347711c133ff1d13a1a/" TargetMode="External"/><Relationship Id="rId155" Type="http://schemas.openxmlformats.org/officeDocument/2006/relationships/hyperlink" Target="https://base.garant.ru/70291362/c7672a3a2e519cd7f61a089671f759ae/" TargetMode="External"/><Relationship Id="rId171" Type="http://schemas.openxmlformats.org/officeDocument/2006/relationships/hyperlink" Target="https://base.garant.ru/70291362/0dacf58504c4847f1a1635db72279562/" TargetMode="External"/><Relationship Id="rId176" Type="http://schemas.openxmlformats.org/officeDocument/2006/relationships/hyperlink" Target="https://base.garant.ru/184755/741609f9002bd54a24e5c49cb5af953b/" TargetMode="External"/><Relationship Id="rId12" Type="http://schemas.openxmlformats.org/officeDocument/2006/relationships/hyperlink" Target="https://base.garant.ru/403024912/53f89421bbdaf741eb2d1ecc4ddb4c33/" TargetMode="External"/><Relationship Id="rId17" Type="http://schemas.openxmlformats.org/officeDocument/2006/relationships/hyperlink" Target="https://base.garant.ru/70291362/0dacf58504c4847f1a1635db72279562/" TargetMode="External"/><Relationship Id="rId33" Type="http://schemas.openxmlformats.org/officeDocument/2006/relationships/hyperlink" Target="https://base.garant.ru/74626876/" TargetMode="External"/><Relationship Id="rId38" Type="http://schemas.openxmlformats.org/officeDocument/2006/relationships/hyperlink" Target="https://base.garant.ru/406368393/1c44ee9c8990411240a2befc912a8e73/" TargetMode="External"/><Relationship Id="rId59" Type="http://schemas.openxmlformats.org/officeDocument/2006/relationships/hyperlink" Target="https://base.garant.ru/407727146/5090544683e06dcbcc935792dbebec54/" TargetMode="External"/><Relationship Id="rId103" Type="http://schemas.openxmlformats.org/officeDocument/2006/relationships/hyperlink" Target="https://base.garant.ru/411663591/54f3854ed255d347711c133ff1d13a1a/" TargetMode="External"/><Relationship Id="rId108" Type="http://schemas.openxmlformats.org/officeDocument/2006/relationships/hyperlink" Target="https://base.garant.ru/74626876/" TargetMode="External"/><Relationship Id="rId124" Type="http://schemas.openxmlformats.org/officeDocument/2006/relationships/hyperlink" Target="https://base.garant.ru/184755/5633a92d35b966c2ba2f1e859e7bdd69/" TargetMode="External"/><Relationship Id="rId129" Type="http://schemas.openxmlformats.org/officeDocument/2006/relationships/hyperlink" Target="https://base.garant.ru/74626876/" TargetMode="External"/><Relationship Id="rId54" Type="http://schemas.openxmlformats.org/officeDocument/2006/relationships/hyperlink" Target="https://base.garant.ru/405536595/" TargetMode="External"/><Relationship Id="rId70" Type="http://schemas.openxmlformats.org/officeDocument/2006/relationships/hyperlink" Target="https://base.garant.ru/74626876/53f89421bbdaf741eb2d1ecc4ddb4c33/" TargetMode="External"/><Relationship Id="rId75" Type="http://schemas.openxmlformats.org/officeDocument/2006/relationships/hyperlink" Target="https://ivo.garant.ru/" TargetMode="External"/><Relationship Id="rId91" Type="http://schemas.openxmlformats.org/officeDocument/2006/relationships/hyperlink" Target="https://base.garant.ru/74626876/53f89421bbdaf741eb2d1ecc4ddb4c33/" TargetMode="External"/><Relationship Id="rId96" Type="http://schemas.openxmlformats.org/officeDocument/2006/relationships/hyperlink" Target="https://base.garant.ru/74626876/53f89421bbdaf741eb2d1ecc4ddb4c33/" TargetMode="External"/><Relationship Id="rId140" Type="http://schemas.openxmlformats.org/officeDocument/2006/relationships/hyperlink" Target="https://base.garant.ru/74626876/53f89421bbdaf741eb2d1ecc4ddb4c33/" TargetMode="External"/><Relationship Id="rId145" Type="http://schemas.openxmlformats.org/officeDocument/2006/relationships/hyperlink" Target="https://base.garant.ru/74626876/" TargetMode="External"/><Relationship Id="rId161" Type="http://schemas.openxmlformats.org/officeDocument/2006/relationships/hyperlink" Target="https://base.garant.ru/3100000/" TargetMode="External"/><Relationship Id="rId166" Type="http://schemas.openxmlformats.org/officeDocument/2006/relationships/hyperlink" Target="https://base.garant.ru/70291362/0dacf58504c4847f1a1635db72279562/" TargetMode="External"/><Relationship Id="rId182" Type="http://schemas.openxmlformats.org/officeDocument/2006/relationships/hyperlink" Target="https://base.garant.ru/10102426/646cd7e8cf19279b078cdec8fcd89ce4/"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74626876/53f89421bbdaf741eb2d1ecc4ddb4c33/" TargetMode="External"/><Relationship Id="rId23" Type="http://schemas.openxmlformats.org/officeDocument/2006/relationships/hyperlink" Target="https://base.garant.ru/74626876/" TargetMode="External"/><Relationship Id="rId28" Type="http://schemas.openxmlformats.org/officeDocument/2006/relationships/hyperlink" Target="https://base.garant.ru/71433920/faef3f9fb3287d3f9ec3b8f5d7386d86/" TargetMode="External"/><Relationship Id="rId49" Type="http://schemas.openxmlformats.org/officeDocument/2006/relationships/hyperlink" Target="https://base.garant.ru/70291362/" TargetMode="External"/><Relationship Id="rId114" Type="http://schemas.openxmlformats.org/officeDocument/2006/relationships/hyperlink" Target="https://ivo.garant.ru/" TargetMode="External"/><Relationship Id="rId119" Type="http://schemas.openxmlformats.org/officeDocument/2006/relationships/hyperlink" Target="https://base.garant.ru/12137881/53f89421bbdaf741eb2d1ecc4ddb4c33/" TargetMode="External"/><Relationship Id="rId44" Type="http://schemas.openxmlformats.org/officeDocument/2006/relationships/hyperlink" Target="https://base.garant.ru/74626876/" TargetMode="External"/><Relationship Id="rId60" Type="http://schemas.openxmlformats.org/officeDocument/2006/relationships/hyperlink" Target="https://ivo.garant.ru/" TargetMode="External"/><Relationship Id="rId65" Type="http://schemas.openxmlformats.org/officeDocument/2006/relationships/hyperlink" Target="https://base.garant.ru/405310389/" TargetMode="External"/><Relationship Id="rId81" Type="http://schemas.openxmlformats.org/officeDocument/2006/relationships/hyperlink" Target="https://base.garant.ru/411663591/54f3854ed255d347711c133ff1d13a1a/" TargetMode="External"/><Relationship Id="rId86" Type="http://schemas.openxmlformats.org/officeDocument/2006/relationships/hyperlink" Target="https://www.gosuslugi.ru/" TargetMode="External"/><Relationship Id="rId130" Type="http://schemas.openxmlformats.org/officeDocument/2006/relationships/hyperlink" Target="https://base.garant.ru/74626876/" TargetMode="External"/><Relationship Id="rId135" Type="http://schemas.openxmlformats.org/officeDocument/2006/relationships/hyperlink" Target="https://www.gosuslugi.ru/" TargetMode="External"/><Relationship Id="rId151" Type="http://schemas.openxmlformats.org/officeDocument/2006/relationships/hyperlink" Target="https://ivo.garant.ru/" TargetMode="External"/><Relationship Id="rId156" Type="http://schemas.openxmlformats.org/officeDocument/2006/relationships/hyperlink" Target="https://base.garant.ru/70291362/493aff9450b0b89b29b367693300b74a/" TargetMode="External"/><Relationship Id="rId177" Type="http://schemas.openxmlformats.org/officeDocument/2006/relationships/hyperlink" Target="https://base.garant.ru/179140/493aff9450b0b89b29b367693300b74a/" TargetMode="External"/><Relationship Id="rId172" Type="http://schemas.openxmlformats.org/officeDocument/2006/relationships/hyperlink" Target="https://base.garant.ru/70291362/888134b28b1397ffae87a0ab1e117954/" TargetMode="External"/><Relationship Id="rId13" Type="http://schemas.openxmlformats.org/officeDocument/2006/relationships/hyperlink" Target="https://ivo.garant.ru/" TargetMode="External"/><Relationship Id="rId18" Type="http://schemas.openxmlformats.org/officeDocument/2006/relationships/hyperlink" Target="https://base.garant.ru/74626876/" TargetMode="External"/><Relationship Id="rId39" Type="http://schemas.openxmlformats.org/officeDocument/2006/relationships/hyperlink" Target="https://ivo.garant.ru/" TargetMode="External"/><Relationship Id="rId109" Type="http://schemas.openxmlformats.org/officeDocument/2006/relationships/hyperlink" Target="https://base.garant.ru/403024912/53f89421bbdaf741eb2d1ecc4ddb4c33/" TargetMode="External"/><Relationship Id="rId34" Type="http://schemas.openxmlformats.org/officeDocument/2006/relationships/hyperlink" Target="https://base.garant.ru/70291410/5ac206a89ea76855804609cd950fcaf7/" TargetMode="External"/><Relationship Id="rId50" Type="http://schemas.openxmlformats.org/officeDocument/2006/relationships/hyperlink" Target="https://base.garant.ru/70291362/c7672a3a2e519cd7f61a089671f759ae/" TargetMode="External"/><Relationship Id="rId55" Type="http://schemas.openxmlformats.org/officeDocument/2006/relationships/hyperlink" Target="https://ivo.garant.ru/" TargetMode="External"/><Relationship Id="rId76" Type="http://schemas.openxmlformats.org/officeDocument/2006/relationships/hyperlink" Target="https://base.garant.ru/74626876/" TargetMode="External"/><Relationship Id="rId97" Type="http://schemas.openxmlformats.org/officeDocument/2006/relationships/hyperlink" Target="https://base.garant.ru/74626876/53f89421bbdaf741eb2d1ecc4ddb4c33/" TargetMode="External"/><Relationship Id="rId104" Type="http://schemas.openxmlformats.org/officeDocument/2006/relationships/hyperlink" Target="https://ivo.garant.ru/" TargetMode="External"/><Relationship Id="rId120" Type="http://schemas.openxmlformats.org/officeDocument/2006/relationships/hyperlink" Target="https://base.garant.ru/12191967/972fd564a6e3598bb31ccdc27b33ca68/" TargetMode="External"/><Relationship Id="rId125" Type="http://schemas.openxmlformats.org/officeDocument/2006/relationships/hyperlink" Target="https://base.garant.ru/184755/5633a92d35b966c2ba2f1e859e7bdd69/" TargetMode="External"/><Relationship Id="rId141" Type="http://schemas.openxmlformats.org/officeDocument/2006/relationships/hyperlink" Target="https://base.garant.ru/405536595/" TargetMode="External"/><Relationship Id="rId146" Type="http://schemas.openxmlformats.org/officeDocument/2006/relationships/hyperlink" Target="https://base.garant.ru/411663591/54f3854ed255d347711c133ff1d13a1a/" TargetMode="External"/><Relationship Id="rId167" Type="http://schemas.openxmlformats.org/officeDocument/2006/relationships/hyperlink" Target="https://base.garant.ru/70291362/c7672a3a2e519cd7f61a089671f759ae/" TargetMode="External"/><Relationship Id="rId7" Type="http://schemas.openxmlformats.org/officeDocument/2006/relationships/hyperlink" Target="https://base.garant.ru/70291362/" TargetMode="External"/><Relationship Id="rId71" Type="http://schemas.openxmlformats.org/officeDocument/2006/relationships/hyperlink" Target="https://base.garant.ru/74626876/53f89421bbdaf741eb2d1ecc4ddb4c33/" TargetMode="External"/><Relationship Id="rId92" Type="http://schemas.openxmlformats.org/officeDocument/2006/relationships/hyperlink" Target="https://base.garant.ru/74626876/53f89421bbdaf741eb2d1ecc4ddb4c33/" TargetMode="External"/><Relationship Id="rId162" Type="http://schemas.openxmlformats.org/officeDocument/2006/relationships/hyperlink" Target="https://base.garant.ru/70291362/0dacf58504c4847f1a1635db72279562/" TargetMode="External"/><Relationship Id="rId183" Type="http://schemas.openxmlformats.org/officeDocument/2006/relationships/hyperlink" Target="https://base.garant.ru/1148179/1b93c134b90c6071b4dc3f495464b753/" TargetMode="External"/><Relationship Id="rId2" Type="http://schemas.openxmlformats.org/officeDocument/2006/relationships/styles" Target="styles.xml"/><Relationship Id="rId29" Type="http://schemas.openxmlformats.org/officeDocument/2006/relationships/hyperlink" Target="https://base.garant.ru/178792/95ef042b11da42ac166eeedeb998f688/" TargetMode="External"/><Relationship Id="rId24" Type="http://schemas.openxmlformats.org/officeDocument/2006/relationships/hyperlink" Target="https://base.garant.ru/12181539/5cb260c13bb77991855d9c76f8d1d4c8/" TargetMode="External"/><Relationship Id="rId40" Type="http://schemas.openxmlformats.org/officeDocument/2006/relationships/hyperlink" Target="https://base.garant.ru/70291362/c7672a3a2e519cd7f61a089671f759ae/" TargetMode="External"/><Relationship Id="rId45" Type="http://schemas.openxmlformats.org/officeDocument/2006/relationships/hyperlink" Target="https://base.garant.ru/74626876/" TargetMode="External"/><Relationship Id="rId66" Type="http://schemas.openxmlformats.org/officeDocument/2006/relationships/hyperlink" Target="https://base.garant.ru/74626876/53f89421bbdaf741eb2d1ecc4ddb4c33/" TargetMode="External"/><Relationship Id="rId87" Type="http://schemas.openxmlformats.org/officeDocument/2006/relationships/hyperlink" Target="https://base.garant.ru/411663591/54f3854ed255d347711c133ff1d13a1a/" TargetMode="External"/><Relationship Id="rId110" Type="http://schemas.openxmlformats.org/officeDocument/2006/relationships/hyperlink" Target="https://ivo.garant.ru/" TargetMode="External"/><Relationship Id="rId115" Type="http://schemas.openxmlformats.org/officeDocument/2006/relationships/hyperlink" Target="https://base.garant.ru/411663591/54f3854ed255d347711c133ff1d13a1a/" TargetMode="External"/><Relationship Id="rId131" Type="http://schemas.openxmlformats.org/officeDocument/2006/relationships/hyperlink" Target="https://base.garant.ru/74626876/" TargetMode="External"/><Relationship Id="rId136" Type="http://schemas.openxmlformats.org/officeDocument/2006/relationships/hyperlink" Target="https://ivo.garant.ru/" TargetMode="External"/><Relationship Id="rId157" Type="http://schemas.openxmlformats.org/officeDocument/2006/relationships/hyperlink" Target="https://base.garant.ru/70291362/493aff9450b0b89b29b367693300b74a/" TargetMode="External"/><Relationship Id="rId178" Type="http://schemas.openxmlformats.org/officeDocument/2006/relationships/hyperlink" Target="https://base.garant.ru/179140/493aff9450b0b89b29b367693300b74a/" TargetMode="External"/><Relationship Id="rId61" Type="http://schemas.openxmlformats.org/officeDocument/2006/relationships/hyperlink" Target="https://base.garant.ru/74626876/53f89421bbdaf741eb2d1ecc4ddb4c33/" TargetMode="External"/><Relationship Id="rId82" Type="http://schemas.openxmlformats.org/officeDocument/2006/relationships/hyperlink" Target="https://ivo.garant.ru/" TargetMode="External"/><Relationship Id="rId152" Type="http://schemas.openxmlformats.org/officeDocument/2006/relationships/hyperlink" Target="https://base.garant.ru/70291362/0dacf58504c4847f1a1635db72279562/" TargetMode="External"/><Relationship Id="rId173" Type="http://schemas.openxmlformats.org/officeDocument/2006/relationships/hyperlink" Target="https://base.garant.ru/70291362/0dacf58504c4847f1a1635db72279562/" TargetMode="External"/><Relationship Id="rId19" Type="http://schemas.openxmlformats.org/officeDocument/2006/relationships/hyperlink" Target="https://base.garant.ru/74626876/" TargetMode="External"/><Relationship Id="rId14" Type="http://schemas.openxmlformats.org/officeDocument/2006/relationships/hyperlink" Target="https://base.garant.ru/74626876/" TargetMode="External"/><Relationship Id="rId30" Type="http://schemas.openxmlformats.org/officeDocument/2006/relationships/hyperlink" Target="https://base.garant.ru/74626876/" TargetMode="External"/><Relationship Id="rId35" Type="http://schemas.openxmlformats.org/officeDocument/2006/relationships/hyperlink" Target="https://base.garant.ru/74626876/" TargetMode="External"/><Relationship Id="rId56" Type="http://schemas.openxmlformats.org/officeDocument/2006/relationships/hyperlink" Target="https://www.gosuslugi.ru/" TargetMode="External"/><Relationship Id="rId77" Type="http://schemas.openxmlformats.org/officeDocument/2006/relationships/hyperlink" Target="https://base.garant.ru/74626876/" TargetMode="External"/><Relationship Id="rId100" Type="http://schemas.openxmlformats.org/officeDocument/2006/relationships/hyperlink" Target="https://www.gosuslugi.ru/" TargetMode="External"/><Relationship Id="rId105" Type="http://schemas.openxmlformats.org/officeDocument/2006/relationships/hyperlink" Target="https://base.garant.ru/70291362/caed1f338455c425853a4f32b00aa739/" TargetMode="External"/><Relationship Id="rId126" Type="http://schemas.openxmlformats.org/officeDocument/2006/relationships/hyperlink" Target="https://base.garant.ru/74626876/53f89421bbdaf741eb2d1ecc4ddb4c33/" TargetMode="External"/><Relationship Id="rId147" Type="http://schemas.openxmlformats.org/officeDocument/2006/relationships/hyperlink" Target="https://ivo.garant.ru/" TargetMode="External"/><Relationship Id="rId168" Type="http://schemas.openxmlformats.org/officeDocument/2006/relationships/hyperlink" Target="https://base.garant.ru/12191208/" TargetMode="External"/><Relationship Id="rId8" Type="http://schemas.openxmlformats.org/officeDocument/2006/relationships/hyperlink" Target="https://base.garant.ru/70291362/c7672a3a2e519cd7f61a089671f759ae/" TargetMode="External"/><Relationship Id="rId51" Type="http://schemas.openxmlformats.org/officeDocument/2006/relationships/hyperlink" Target="https://base.garant.ru/70291362/c7672a3a2e519cd7f61a089671f759ae/" TargetMode="External"/><Relationship Id="rId72" Type="http://schemas.openxmlformats.org/officeDocument/2006/relationships/hyperlink" Target="https://www.gosuslugi.ru/" TargetMode="External"/><Relationship Id="rId93" Type="http://schemas.openxmlformats.org/officeDocument/2006/relationships/hyperlink" Target="https://base.garant.ru/74626876/53f89421bbdaf741eb2d1ecc4ddb4c33/" TargetMode="External"/><Relationship Id="rId98" Type="http://schemas.openxmlformats.org/officeDocument/2006/relationships/hyperlink" Target="https://base.garant.ru/74626876/53f89421bbdaf741eb2d1ecc4ddb4c33/" TargetMode="External"/><Relationship Id="rId121" Type="http://schemas.openxmlformats.org/officeDocument/2006/relationships/hyperlink" Target="https://base.garant.ru/74626876/" TargetMode="External"/><Relationship Id="rId142" Type="http://schemas.openxmlformats.org/officeDocument/2006/relationships/hyperlink" Target="https://ivo.garant.ru/" TargetMode="External"/><Relationship Id="rId163" Type="http://schemas.openxmlformats.org/officeDocument/2006/relationships/hyperlink" Target="https://base.garant.ru/70291362/c7672a3a2e519cd7f61a089671f759ae/" TargetMode="External"/><Relationship Id="rId184" Type="http://schemas.openxmlformats.org/officeDocument/2006/relationships/hyperlink" Target="https://base.garant.ru/1154989/" TargetMode="External"/><Relationship Id="rId3" Type="http://schemas.openxmlformats.org/officeDocument/2006/relationships/settings" Target="settings.xml"/><Relationship Id="rId25" Type="http://schemas.openxmlformats.org/officeDocument/2006/relationships/hyperlink" Target="https://base.garant.ru/74626876/" TargetMode="External"/><Relationship Id="rId46" Type="http://schemas.openxmlformats.org/officeDocument/2006/relationships/hyperlink" Target="https://base.garant.ru/74626876/" TargetMode="External"/><Relationship Id="rId67" Type="http://schemas.openxmlformats.org/officeDocument/2006/relationships/hyperlink" Target="https://base.garant.ru/74626876/53f89421bbdaf741eb2d1ecc4ddb4c33/" TargetMode="External"/><Relationship Id="rId116" Type="http://schemas.openxmlformats.org/officeDocument/2006/relationships/hyperlink" Target="https://base.garant.ru/74626876/" TargetMode="External"/><Relationship Id="rId137" Type="http://schemas.openxmlformats.org/officeDocument/2006/relationships/hyperlink" Target="https://base.garant.ru/411663591/54f3854ed255d347711c133ff1d13a1a/" TargetMode="External"/><Relationship Id="rId158" Type="http://schemas.openxmlformats.org/officeDocument/2006/relationships/hyperlink" Target="https://base.garant.ru/70291362/0dacf58504c4847f1a1635db72279562/" TargetMode="External"/><Relationship Id="rId20" Type="http://schemas.openxmlformats.org/officeDocument/2006/relationships/hyperlink" Target="https://base.garant.ru/10164358/0add9c67393c4454d39a78904e0baac0/" TargetMode="External"/><Relationship Id="rId41" Type="http://schemas.openxmlformats.org/officeDocument/2006/relationships/hyperlink" Target="https://base.garant.ru/70291362/c7672a3a2e519cd7f61a089671f759ae/" TargetMode="External"/><Relationship Id="rId62" Type="http://schemas.openxmlformats.org/officeDocument/2006/relationships/hyperlink" Target="https://base.garant.ru/74626876/53f89421bbdaf741eb2d1ecc4ddb4c33/" TargetMode="External"/><Relationship Id="rId83" Type="http://schemas.openxmlformats.org/officeDocument/2006/relationships/hyperlink" Target="https://base.garant.ru/74626876/53f89421bbdaf741eb2d1ecc4ddb4c33/" TargetMode="External"/><Relationship Id="rId88" Type="http://schemas.openxmlformats.org/officeDocument/2006/relationships/hyperlink" Target="https://base.garant.ru/74626876/53f89421bbdaf741eb2d1ecc4ddb4c33/" TargetMode="External"/><Relationship Id="rId111" Type="http://schemas.openxmlformats.org/officeDocument/2006/relationships/hyperlink" Target="https://ivo.garant.ru/" TargetMode="External"/><Relationship Id="rId132" Type="http://schemas.openxmlformats.org/officeDocument/2006/relationships/hyperlink" Target="https://base.garant.ru/405536595/" TargetMode="External"/><Relationship Id="rId153" Type="http://schemas.openxmlformats.org/officeDocument/2006/relationships/hyperlink" Target="https://base.garant.ru/70291362/c7672a3a2e519cd7f61a089671f759ae/" TargetMode="External"/><Relationship Id="rId174" Type="http://schemas.openxmlformats.org/officeDocument/2006/relationships/hyperlink" Target="https://base.garant.ru/12148567/8b7b3c1c76e91f88d33c08b3736aa67a/" TargetMode="External"/><Relationship Id="rId179" Type="http://schemas.openxmlformats.org/officeDocument/2006/relationships/hyperlink" Target="https://base.garant.ru/179140/493aff9450b0b89b29b367693300b74a/" TargetMode="External"/><Relationship Id="rId15" Type="http://schemas.openxmlformats.org/officeDocument/2006/relationships/hyperlink" Target="https://base.garant.ru/403024912/53f89421bbdaf741eb2d1ecc4ddb4c33/" TargetMode="External"/><Relationship Id="rId36" Type="http://schemas.openxmlformats.org/officeDocument/2006/relationships/hyperlink" Target="https://base.garant.ru/70291362/c7672a3a2e519cd7f61a089671f759ae/" TargetMode="External"/><Relationship Id="rId57" Type="http://schemas.openxmlformats.org/officeDocument/2006/relationships/hyperlink" Target="https://base.garant.ru/74626876/" TargetMode="External"/><Relationship Id="rId106" Type="http://schemas.openxmlformats.org/officeDocument/2006/relationships/hyperlink" Target="https://base.garant.ru/74626876/" TargetMode="External"/><Relationship Id="rId127" Type="http://schemas.openxmlformats.org/officeDocument/2006/relationships/hyperlink" Target="https://base.garant.ru/411663591/54f3854ed255d347711c133ff1d13a1a/" TargetMode="External"/><Relationship Id="rId10" Type="http://schemas.openxmlformats.org/officeDocument/2006/relationships/hyperlink" Target="https://base.garant.ru/74626876/" TargetMode="External"/><Relationship Id="rId31" Type="http://schemas.openxmlformats.org/officeDocument/2006/relationships/hyperlink" Target="https://base.garant.ru/12182530/363aa18e6c32ff15fa5ec3b09cbefbf6/" TargetMode="External"/><Relationship Id="rId52" Type="http://schemas.openxmlformats.org/officeDocument/2006/relationships/hyperlink" Target="https://base.garant.ru/70291362/6f1c6ca78c7f356c4f502d5a4aeec0e5/" TargetMode="External"/><Relationship Id="rId73" Type="http://schemas.openxmlformats.org/officeDocument/2006/relationships/hyperlink" Target="https://base.garant.ru/74626876/" TargetMode="External"/><Relationship Id="rId78" Type="http://schemas.openxmlformats.org/officeDocument/2006/relationships/hyperlink" Target="https://base.garant.ru/74626876/" TargetMode="External"/><Relationship Id="rId94" Type="http://schemas.openxmlformats.org/officeDocument/2006/relationships/hyperlink" Target="https://base.garant.ru/74626876/53f89421bbdaf741eb2d1ecc4ddb4c33/" TargetMode="External"/><Relationship Id="rId99" Type="http://schemas.openxmlformats.org/officeDocument/2006/relationships/hyperlink" Target="https://www.gosuslugi.ru/" TargetMode="External"/><Relationship Id="rId101" Type="http://schemas.openxmlformats.org/officeDocument/2006/relationships/hyperlink" Target="https://www.gosuslugi.ru/" TargetMode="External"/><Relationship Id="rId122" Type="http://schemas.openxmlformats.org/officeDocument/2006/relationships/hyperlink" Target="https://base.garant.ru/411663591/54f3854ed255d347711c133ff1d13a1a/" TargetMode="External"/><Relationship Id="rId143" Type="http://schemas.openxmlformats.org/officeDocument/2006/relationships/hyperlink" Target="https://www.gosuslugi.ru/" TargetMode="External"/><Relationship Id="rId148" Type="http://schemas.openxmlformats.org/officeDocument/2006/relationships/hyperlink" Target="https://base.garant.ru/74626876/53f89421bbdaf741eb2d1ecc4ddb4c33/" TargetMode="External"/><Relationship Id="rId164" Type="http://schemas.openxmlformats.org/officeDocument/2006/relationships/hyperlink" Target="https://base.garant.ru/70291362/8e5d77428f75b47b52ff6d8be487bead/" TargetMode="External"/><Relationship Id="rId169" Type="http://schemas.openxmlformats.org/officeDocument/2006/relationships/hyperlink" Target="https://base.garant.ru/70291362/c7672a3a2e519cd7f61a089671f759ae/" TargetMode="External"/><Relationship Id="rId185" Type="http://schemas.openxmlformats.org/officeDocument/2006/relationships/hyperlink" Target="https://base.garant.ru/12148567/8b7b3c1c76e91f88d33c08b3736aa67a/" TargetMode="External"/><Relationship Id="rId4" Type="http://schemas.openxmlformats.org/officeDocument/2006/relationships/webSettings" Target="webSettings.xml"/><Relationship Id="rId9" Type="http://schemas.openxmlformats.org/officeDocument/2006/relationships/hyperlink" Target="https://base.garant.ru/74626876/" TargetMode="External"/><Relationship Id="rId180" Type="http://schemas.openxmlformats.org/officeDocument/2006/relationships/hyperlink" Target="https://base.garant.ru/179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8947</Words>
  <Characters>51001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2025-04-16T02:50:00Z</cp:lastPrinted>
  <dcterms:created xsi:type="dcterms:W3CDTF">2025-04-16T02:19:00Z</dcterms:created>
  <dcterms:modified xsi:type="dcterms:W3CDTF">2025-04-16T02:59:00Z</dcterms:modified>
</cp:coreProperties>
</file>